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7" w:rsidRDefault="009F24E7" w:rsidP="009F24E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171450</wp:posOffset>
            </wp:positionV>
            <wp:extent cx="952500" cy="971550"/>
            <wp:effectExtent l="19050" t="0" r="0" b="0"/>
            <wp:wrapThrough wrapText="bothSides">
              <wp:wrapPolygon edited="0">
                <wp:start x="-432" y="0"/>
                <wp:lineTo x="-432" y="21176"/>
                <wp:lineTo x="21600" y="21176"/>
                <wp:lineTo x="21600" y="0"/>
                <wp:lineTo x="-432" y="0"/>
              </wp:wrapPolygon>
            </wp:wrapThrough>
            <wp:docPr id="6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anchor>
        </w:drawing>
      </w:r>
    </w:p>
    <w:p w:rsidR="009F24E7" w:rsidRDefault="009F24E7" w:rsidP="009F24E7"/>
    <w:p w:rsidR="009F24E7" w:rsidRDefault="009F24E7" w:rsidP="009F24E7"/>
    <w:p w:rsidR="009F24E7" w:rsidRDefault="009F24E7" w:rsidP="009F24E7"/>
    <w:p w:rsidR="009F24E7" w:rsidRDefault="009F24E7" w:rsidP="009F24E7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9F24E7" w:rsidRDefault="009F24E7" w:rsidP="009F24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9F24E7" w:rsidRDefault="009F24E7" w:rsidP="009F24E7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МКОУ "</w:t>
      </w:r>
      <w:proofErr w:type="spellStart"/>
      <w:r>
        <w:rPr>
          <w:rFonts w:ascii="Times New Roman" w:hAnsi="Times New Roman"/>
        </w:rPr>
        <w:t>Бабаюртовская</w:t>
      </w:r>
      <w:proofErr w:type="spellEnd"/>
      <w:r>
        <w:rPr>
          <w:rFonts w:ascii="Times New Roman" w:hAnsi="Times New Roman"/>
        </w:rPr>
        <w:t xml:space="preserve"> СОШ № 2 им. Б.Т. </w:t>
      </w:r>
      <w:proofErr w:type="spellStart"/>
      <w:r>
        <w:rPr>
          <w:rFonts w:ascii="Times New Roman" w:hAnsi="Times New Roman"/>
        </w:rPr>
        <w:t>Сатыбалова</w:t>
      </w:r>
      <w:proofErr w:type="spellEnd"/>
      <w:r>
        <w:rPr>
          <w:rFonts w:ascii="Times New Roman" w:hAnsi="Times New Roman"/>
        </w:rPr>
        <w:t>"</w:t>
      </w:r>
    </w:p>
    <w:p w:rsidR="009F24E7" w:rsidRDefault="009F24E7" w:rsidP="009F24E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(Школьная) 13</w:t>
      </w:r>
      <w:r>
        <w:rPr>
          <w:rFonts w:ascii="Times New Roman" w:hAnsi="Times New Roman"/>
          <w:vertAlign w:val="superscript"/>
        </w:rPr>
        <w:t>"А"</w:t>
      </w:r>
    </w:p>
    <w:p w:rsidR="009F24E7" w:rsidRDefault="009F24E7" w:rsidP="009F24E7">
      <w:pPr>
        <w:spacing w:after="0" w:line="192" w:lineRule="auto"/>
        <w:outlineLvl w:val="0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                 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5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9F24E7" w:rsidRDefault="009F24E7" w:rsidP="00CA2A9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A2A94" w:rsidRDefault="00CA2A94" w:rsidP="00CA2A9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Справка о проделанной работе  </w:t>
      </w:r>
      <w:r w:rsidR="00956832">
        <w:rPr>
          <w:b/>
          <w:color w:val="000000"/>
          <w:sz w:val="28"/>
          <w:szCs w:val="28"/>
          <w:shd w:val="clear" w:color="auto" w:fill="FFFFFF"/>
        </w:rPr>
        <w:t>за 1 четверть 2018 года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рамках противодействия экстремистской деятельности и воспитания идеологии неприятия экстремизма.</w:t>
      </w:r>
    </w:p>
    <w:p w:rsidR="00956832" w:rsidRDefault="00956832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Цель: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CA2A94" w:rsidRPr="00CA2A94" w:rsidRDefault="00CA2A94" w:rsidP="00CA2A94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-формирование межнациональной терпимости, патриотизма, здорового образа жизни, приоритета общечеловеческих ценностей на фоне разъяснительной работы о сущности терроризма. дать возможность учащимся почувствовать себя причастными к жизни своей страны.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и проведение предупредительно- профилактических мероприятий по недопущению вовлечения молодежи  в экстремистскую деятельность;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-повышение эффективности патриотического , духовно- нравственного и физического воспитания молодежи, организация доступного досуга;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-работа с этническими землячествами и диаспорами в целях предотвращения экстремистских проявлений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требований законодательных и иных нормативных актов в области обеспечения безопасности образовательных </w:t>
      </w:r>
      <w:r w:rsidRPr="00CA2A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у учащихся уверенности в эффективности мероприятий по защите от чрезвычайных ситуаций;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практическая проверка готовности учащихся действовать в экстремальных ситуациях.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постоянно  ведётся целенаправленная работа по противодействию идеологии терроризма и экстремизма. В целях обеспечения безопасности в школе установлены системы видеонаблюдения, а также круглосуточное дежурство. Дежурство осуществляют дежурный администратор, дежурные учителя, технический персонал,  в ночное время-сторож. В школе осуществляется пропускной режим. С работниками школы регулярно проводятся инструктажи. Составляются графики дежурства, которые утверждаются директором школы. В целях выполнения плана мероприятий по противодействию терроризму, обеспечивается контроль вносимых грузов на территорию школы. Также не допускается бесконтрольное пребывание посторонних лиц. Имеются ограждения вокруг пришкольной территории. В школе имеются журналы уч</w:t>
      </w:r>
      <w:r w:rsidRPr="00CA2A94">
        <w:rPr>
          <w:rFonts w:cs="Times New Roman"/>
          <w:color w:val="000000"/>
          <w:sz w:val="28"/>
          <w:szCs w:val="28"/>
          <w:shd w:val="clear" w:color="auto" w:fill="FFFFFF"/>
        </w:rPr>
        <w:t>ѐ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дежурства техперсонала и журнал уч</w:t>
      </w:r>
      <w:r w:rsidRPr="00CA2A94">
        <w:rPr>
          <w:rFonts w:cs="Times New Roman"/>
          <w:color w:val="000000"/>
          <w:sz w:val="28"/>
          <w:szCs w:val="28"/>
          <w:shd w:val="clear" w:color="auto" w:fill="FFFFFF"/>
        </w:rPr>
        <w:t>ѐ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посещений в образовательное учреждение, куда фиксируются все посещения граждан в школу. Подготовка персонала и обучающихся осуществляется пут</w:t>
      </w:r>
      <w:r w:rsidRPr="00CA2A94">
        <w:rPr>
          <w:rFonts w:cs="Times New Roman"/>
          <w:color w:val="000000"/>
          <w:sz w:val="28"/>
          <w:szCs w:val="28"/>
          <w:shd w:val="clear" w:color="auto" w:fill="FFFFFF"/>
        </w:rPr>
        <w:t>ѐ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возникновения угрозы террористического акта. Вопросы антитеррористической защищённости специально рассматриваются на заседаниях педагогических советов, </w:t>
      </w:r>
      <w:proofErr w:type="spellStart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рамках уроков ОБЖ. Проводятся плановые и внеплановые тренировки эвакуации. Обеспечивается постоянное наличие наглядной информации, стендов и памяток по антитеррористической безопасности.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оформлен уголок « Терроризм – угроза обществу», где освещены действия населения при угрозе теракта, действия при обнаружении взрывного устройства. Указаны признаки наличия взрывного устройства. Указаны возможные места установления взрывного устройства. Перечислены меры по противодействию терроризма.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социальный педагог </w:t>
      </w:r>
      <w:proofErr w:type="spellStart"/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Атаева</w:t>
      </w:r>
      <w:proofErr w:type="spellEnd"/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</w:t>
      </w:r>
      <w:r w:rsidR="009F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 психолог </w:t>
      </w:r>
      <w:proofErr w:type="spellStart"/>
      <w:r w:rsidR="009F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Эльмурзаева</w:t>
      </w:r>
      <w:proofErr w:type="spellEnd"/>
      <w:r w:rsidR="009F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К.Д.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проводя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индивидуальные профилактические беседы и занятия по противодействию деятельности неформальных объединений. 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лассные руководители проводили на  часах общения разъяснительную работу по противодействию экстремизму в молодёжной среде, предупреждению вовлечения несовершеннолетних в неформальные объединения экстремистской направленности: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«Территория молодёжи»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«Весь мир или дорога в некуда»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 Молодёжные субкультуры»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Мир без </w:t>
      </w:r>
      <w:proofErr w:type="spellStart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конфронтаций</w:t>
      </w:r>
      <w:proofErr w:type="spellEnd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-«Учимся решать конфликты»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 Учимся жить в многоликом мире»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 Толерантность - дорога к миру».</w:t>
      </w:r>
    </w:p>
    <w:p w:rsidR="00CA2A94" w:rsidRPr="00CA2A94" w:rsidRDefault="00CA2A94" w:rsidP="0095683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Воспитательно-профилактическую нагрузку несли</w:t>
      </w:r>
      <w:r w:rsidR="002F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видеосюжеты, отражающие деятельность молодежных движений и организаций, интервью их лидеров и активистов, также посвященные противодействию экстремистской деятельности. Значительное место в работе занимали встречи учащихся с ветеранами, в ходе которых участники битв с гитлеровскими захватчиками рассказывали о подлинной сущности фашизма как одного из самых крайних проявлений экстремизма. Администрацией школы проводилась профилактическая работа с учащимися по противодействию экстремизму, в частности, направленному на возбуждение расовой, национальной и религиозной розни. Классные руководители 5-11-х классов проводили беседы, часы общения. Данная тема затрагивалась на уроках истории, литературы, обществознания. В воспитательной деятельности администрация школы и классные руководители уделяют немаловажное значение вопросам толерантности в сфере межнациональных отношений. Проведены  часы общения  « Земля без войны», «Уроки толерантности», «Национальность без границ», конкурс рисунков и плакатов «Молодёжь - за культуру мира, против терроризма». Учащиеся обучаются основам толерантного общения, учатся быть терпимыми к окружающим людям, особенно не похожими на всех. Ведется работа по профилактике ксенофобии у детей, случаев проявления подобной боязни по итогам бесед и анкетирования выявлено не было. В школе большое внимание уделяется </w:t>
      </w:r>
      <w:proofErr w:type="spellStart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патриотическому воспитанию, основные задачи решаются в ходе реализации программы развития школы «Патриоты Отечества» и кружка «Движение юных патриотов».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акция « Молодежь  - ЗА культуру мира, ПРОТИВ терроризма»;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 социальной рекламы « Будьте бдительны»;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дискуссии на темы « Ценностные ориентиры молодых», « Терроризм - зло против человечества», « Национальность без границ».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разработан план мероприятий по профилактике терроризма и экстремизма. Включены мероприятия по организации работы с педагогическим коллективом, с ученическим и родительским коллективом. В данном направлении проведено: родительское собрание « Как воспитать толерантного человека», семинар для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педагогических работников « Как обучать толерантности», « Мера ответственности», семинар классных руководителей « Мир без </w:t>
      </w:r>
      <w:proofErr w:type="spellStart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конфронтаций</w:t>
      </w:r>
      <w:proofErr w:type="spellEnd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Учимся решать проблемы». Администрацией школы ведётся определённая работа по противодействию деятельности неформальных молодёжных объединений и групп, распространению экстремистских настроений в среде учащихся. Для этого проводятся регулярно классные родительские собрания, где проводятся соответствующие этой проблеме беседы, ведётся разъяснительная работа среди родителей на родительском собрании, для педагогических работников проводятся методические семинары и педагогические советы , где раскрываются вопросы противодействия деятельности неформальных молодёжных объединений и групп, распространения экстремистских настроений в среде учащихся.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плана работы школы по обеспечению информационной безопасности учащихся проведены мероприятия: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Совещание с </w:t>
      </w:r>
      <w:proofErr w:type="spellStart"/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педколлективом</w:t>
      </w:r>
      <w:proofErr w:type="spellEnd"/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«Федеральный  Закон о защите детей от информации, причиняющей вред их здоровью и развитию».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Знакомство родителей с Федеральным Законом о защите детей от информации, причиняющей вред их здоровью и развитию( родительские собрания).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Неделя «Безопасный Интернет» (по отдельному плану)   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Часы общения «Полезные и познавательные ресурсы Интернета»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Проведение бесед по информационной безопасности на уроках информатики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Размещение памяток для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родителей по обеспечению информационной безопасности на сайте школы.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Пересмотр библиотечной литературы и изъятие книг,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нарушающих информационную безопасность учащихся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Размещение плана работы школы по обеспечению информационной безопасности учащихся во время работы в сети Интернет на сайте школы.</w:t>
      </w:r>
    </w:p>
    <w:p w:rsidR="00CA2A94" w:rsidRPr="00CA2A94" w:rsidRDefault="00CA2A94" w:rsidP="00CA2A94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В целях соблюдения законодательства по защите детей от информации, пропаганды и</w:t>
      </w:r>
      <w:r w:rsidR="00956832">
        <w:rPr>
          <w:sz w:val="28"/>
          <w:szCs w:val="28"/>
          <w:shd w:val="clear" w:color="auto" w:fill="FFFFFF"/>
        </w:rPr>
        <w:t xml:space="preserve"> </w:t>
      </w:r>
      <w:r w:rsidRPr="00CA2A94">
        <w:rPr>
          <w:sz w:val="28"/>
          <w:szCs w:val="28"/>
          <w:shd w:val="clear" w:color="auto" w:fill="FFFFFF"/>
        </w:rPr>
        <w:t>агитации, наносящей вред их здоровью, нравственному и духовному развитию,</w:t>
      </w:r>
      <w:r w:rsidR="00956832">
        <w:rPr>
          <w:sz w:val="28"/>
          <w:szCs w:val="28"/>
          <w:shd w:val="clear" w:color="auto" w:fill="FFFFFF"/>
        </w:rPr>
        <w:t xml:space="preserve"> </w:t>
      </w:r>
      <w:r w:rsidRPr="00CA2A94">
        <w:rPr>
          <w:sz w:val="28"/>
          <w:szCs w:val="28"/>
          <w:shd w:val="clear" w:color="auto" w:fill="FFFFFF"/>
        </w:rPr>
        <w:t>антиобщественному поведению администрацией школы, социально-педагогической</w:t>
      </w:r>
      <w:r w:rsidR="00956832">
        <w:rPr>
          <w:sz w:val="28"/>
          <w:szCs w:val="28"/>
          <w:shd w:val="clear" w:color="auto" w:fill="FFFFFF"/>
        </w:rPr>
        <w:t xml:space="preserve"> </w:t>
      </w:r>
      <w:r w:rsidRPr="00CA2A94">
        <w:rPr>
          <w:sz w:val="28"/>
          <w:szCs w:val="28"/>
          <w:shd w:val="clear" w:color="auto" w:fill="FFFFFF"/>
        </w:rPr>
        <w:t xml:space="preserve">службой, совместно с инспектором по делам несовершеннолетних  </w:t>
      </w:r>
      <w:r w:rsidR="00956832">
        <w:rPr>
          <w:sz w:val="28"/>
          <w:szCs w:val="28"/>
          <w:shd w:val="clear" w:color="auto" w:fill="FFFFFF"/>
        </w:rPr>
        <w:t>Исаевой Х.М.</w:t>
      </w:r>
    </w:p>
    <w:p w:rsidR="00CA2A94" w:rsidRPr="00CA2A94" w:rsidRDefault="00CA2A94" w:rsidP="00CA2A94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 xml:space="preserve"> приняты дополнительные меры за исполнением законодательства о</w:t>
      </w:r>
      <w:r w:rsidR="00956832">
        <w:rPr>
          <w:sz w:val="28"/>
          <w:szCs w:val="28"/>
          <w:shd w:val="clear" w:color="auto" w:fill="FFFFFF"/>
        </w:rPr>
        <w:t xml:space="preserve"> </w:t>
      </w:r>
      <w:r w:rsidRPr="00CA2A94">
        <w:rPr>
          <w:sz w:val="28"/>
          <w:szCs w:val="28"/>
          <w:shd w:val="clear" w:color="auto" w:fill="FFFFFF"/>
        </w:rPr>
        <w:t>противодействии экстремистской деятельности в сети «Интернет» среди несовершеннолетних:</w:t>
      </w:r>
    </w:p>
    <w:p w:rsidR="00CA2A94" w:rsidRPr="00CA2A94" w:rsidRDefault="00CA2A94" w:rsidP="00CA2A94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- установленная система фильтрации в нашем образовательном учреждении</w:t>
      </w:r>
    </w:p>
    <w:p w:rsidR="00CA2A94" w:rsidRPr="00CA2A94" w:rsidRDefault="00CA2A94" w:rsidP="00CA2A94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обеспечивает полную защиту от беспрепятственного доступа учащихся к программам,</w:t>
      </w:r>
      <w:r w:rsidR="00956832">
        <w:rPr>
          <w:sz w:val="28"/>
          <w:szCs w:val="28"/>
          <w:shd w:val="clear" w:color="auto" w:fill="FFFFFF"/>
        </w:rPr>
        <w:t xml:space="preserve"> </w:t>
      </w:r>
      <w:r w:rsidRPr="00CA2A94">
        <w:rPr>
          <w:sz w:val="28"/>
          <w:szCs w:val="28"/>
          <w:shd w:val="clear" w:color="auto" w:fill="FFFFFF"/>
        </w:rPr>
        <w:t xml:space="preserve"> </w:t>
      </w:r>
    </w:p>
    <w:p w:rsidR="00CA2A94" w:rsidRPr="00CA2A94" w:rsidRDefault="00CA2A94" w:rsidP="00CA2A94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lastRenderedPageBreak/>
        <w:t>несовместимым с задачами их обучения, сайтам и видеороликам о деятельности тоталитарных сект, о пропаганде насилия и жестокости, экстремистским сайтам Интернет;</w:t>
      </w:r>
    </w:p>
    <w:p w:rsidR="00CA2A94" w:rsidRPr="00956832" w:rsidRDefault="00CA2A94" w:rsidP="00956832">
      <w:pPr>
        <w:pStyle w:val="a3"/>
        <w:tabs>
          <w:tab w:val="left" w:pos="1605"/>
        </w:tabs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- Социально-педагогической службой установлено наблюдение за содержанием и информацией, размещенной на персональных страницах в социальных сетях учащихся 5- 11 классов нашей школы.</w:t>
      </w:r>
    </w:p>
    <w:p w:rsidR="00CA2A94" w:rsidRPr="00CA2A94" w:rsidRDefault="00956832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2018</w:t>
      </w:r>
      <w:r w:rsidR="00CA2A94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прошел единый урок «Нет терроризму», подготовлена выставка рисунков «Дети против терроризма».проведены бесед</w:t>
      </w:r>
      <w:r w:rsidR="009F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"Терроризм – угроза обществу" </w:t>
      </w:r>
      <w:r w:rsidR="00CA2A94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целью предупреждения преступлений в отношении несовершеннолетних,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школы,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классными руководителями  на общешкольном родительском собрании, классных родительских собраниях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профилактические беседы по вопросам: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недопустимости нахождения на улице и в общественных местах в позднее время (22.00, без сопровождения родителей и лиц их заменяющих)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поведении в случае совершения в отношении них противоправных действий, о правилах поведения при общении с незнакомыми лицами.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 ответственности родителей (законных представителей) за воспитание обучающихся и получение ими общего образования. (Закон «Об образовании»)</w:t>
      </w:r>
    </w:p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"О защите детей от информации, причиняющей вред их здоровью и развитию"</w:t>
      </w:r>
    </w:p>
    <w:p w:rsidR="00CA2A94" w:rsidRPr="00CA2A94" w:rsidRDefault="00956832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в 1 четверти в 2018</w:t>
      </w:r>
      <w:r w:rsidR="00CA2A94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 в школе было проведено мероприятий воспитательной направленности :</w:t>
      </w:r>
    </w:p>
    <w:tbl>
      <w:tblPr>
        <w:tblStyle w:val="a4"/>
        <w:tblW w:w="9994" w:type="dxa"/>
        <w:tblLook w:val="04A0"/>
      </w:tblPr>
      <w:tblGrid>
        <w:gridCol w:w="6123"/>
        <w:gridCol w:w="1797"/>
        <w:gridCol w:w="2074"/>
      </w:tblGrid>
      <w:tr w:rsidR="00CA2A94" w:rsidRPr="00CA2A94" w:rsidTr="00CA2A94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Количество проведенных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 xml:space="preserve">мероприятий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</w:tr>
      <w:tr w:rsidR="00CA2A94" w:rsidRPr="00CA2A94" w:rsidTr="00CA2A94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Час общения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b/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  <w:p w:rsidR="00CA2A94" w:rsidRPr="00CA2A94" w:rsidRDefault="0095683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75</w:t>
            </w:r>
            <w:r w:rsidR="00CA2A94" w:rsidRPr="00CA2A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2A94" w:rsidRPr="00CA2A94" w:rsidTr="00CA2A94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Радиолинейка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4" w:rsidRPr="00CA2A94" w:rsidRDefault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CA2A94" w:rsidRPr="00CA2A94">
              <w:rPr>
                <w:color w:val="000000"/>
                <w:sz w:val="28"/>
                <w:szCs w:val="28"/>
                <w:shd w:val="clear" w:color="auto" w:fill="FFFFFF"/>
              </w:rPr>
              <w:t>-11 классы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Общешкольная линейка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  <w:tr w:rsidR="00CA2A94" w:rsidRPr="00CA2A94" w:rsidTr="00CA2A94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Оформлено информационных буклетов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классных уголках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760-847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Постоянно действующий 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общешкольный стенд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 w:rsidP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  <w:tr w:rsidR="00CA2A94" w:rsidRPr="00CA2A94" w:rsidTr="00CA2A94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 xml:space="preserve">Оформлено информационных общешкольных стендов, приуроченных к датам 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 w:rsidP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Встречи с работниками РОВД и прокуратуры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9-11 классы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</w:tr>
      <w:tr w:rsidR="00CA2A94" w:rsidRPr="00CA2A94" w:rsidTr="00CA2A94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Проведено классных родительских собраний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Выставки  в библиотеке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9-11</w:t>
            </w:r>
          </w:p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День толерантности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56832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 w:rsidP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Ре</w:t>
            </w:r>
            <w:r w:rsidR="00956832">
              <w:rPr>
                <w:color w:val="000000"/>
                <w:sz w:val="28"/>
                <w:szCs w:val="28"/>
                <w:shd w:val="clear" w:color="auto" w:fill="FFFFFF"/>
              </w:rPr>
              <w:t xml:space="preserve">йды АУП </w:t>
            </w: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после уроков  с целью контроля за поведение учащихся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4" w:rsidRPr="00CA2A94" w:rsidRDefault="009568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CA2A94" w:rsidRPr="00CA2A94" w:rsidTr="00CA2A9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Распространено памяток среди учащихся и родителей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дважды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94" w:rsidRPr="00CA2A94" w:rsidRDefault="00CA2A9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A94">
              <w:rPr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</w:tc>
      </w:tr>
    </w:tbl>
    <w:p w:rsidR="00CA2A94" w:rsidRPr="00CA2A94" w:rsidRDefault="00CA2A94" w:rsidP="00CA2A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распространения материалов экстремистского содержания в  школе отсутствуют.</w:t>
      </w:r>
    </w:p>
    <w:p w:rsidR="00956832" w:rsidRDefault="00CA2A94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5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956832" w:rsidRDefault="00956832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832" w:rsidRDefault="00956832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A94" w:rsidRDefault="00956832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CA2A94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Выполнено зам по ВР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</w:t>
      </w:r>
      <w:r w:rsidR="009F2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Махмудова А.Б.</w:t>
      </w:r>
    </w:p>
    <w:p w:rsidR="009F24E7" w:rsidRPr="00CA2A94" w:rsidRDefault="009F24E7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Зам по безопасности _________ Юсупов .Д.Ю.</w:t>
      </w:r>
    </w:p>
    <w:p w:rsidR="00217A38" w:rsidRDefault="00217A38"/>
    <w:sectPr w:rsidR="00217A38" w:rsidSect="00CA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A94"/>
    <w:rsid w:val="00217A38"/>
    <w:rsid w:val="002F1150"/>
    <w:rsid w:val="00956832"/>
    <w:rsid w:val="009F24E7"/>
    <w:rsid w:val="00C71D4D"/>
    <w:rsid w:val="00C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A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24E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yurtsosh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web-magician</cp:lastModifiedBy>
  <cp:revision>2</cp:revision>
  <cp:lastPrinted>2015-12-08T04:23:00Z</cp:lastPrinted>
  <dcterms:created xsi:type="dcterms:W3CDTF">2018-12-03T17:58:00Z</dcterms:created>
  <dcterms:modified xsi:type="dcterms:W3CDTF">2018-12-03T17:58:00Z</dcterms:modified>
</cp:coreProperties>
</file>