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F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4E35F8" w:rsidRDefault="00F32B67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B6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81925" cy="10696575"/>
            <wp:effectExtent l="0" t="0" r="9525" b="9525"/>
            <wp:docPr id="3" name="Рисунок 3" descr="C:\Users\Ramazanov\Documents\тематич.планы  4 б кл\АТЛЫЕВНА 4 КЛАССЫ\ЕХНОЛОГ.3 КЛАСС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azanov\Documents\тематич.планы  4 б кл\АТЛЫЕВНА 4 КЛАССЫ\ЕХНОЛОГ.3 КЛАССЫ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35F8" w:rsidRDefault="004E35F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</w:t>
      </w:r>
    </w:p>
    <w:p w:rsidR="00F32B67" w:rsidRDefault="004E35F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F32B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РАБОЧАЯ ПРОГРАММА </w:t>
      </w:r>
    </w:p>
    <w:p w:rsidR="00CD7E78" w:rsidRDefault="00F32B67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4E3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E78">
        <w:rPr>
          <w:rFonts w:ascii="Times New Roman" w:eastAsia="Times New Roman" w:hAnsi="Times New Roman" w:cs="Times New Roman"/>
          <w:sz w:val="24"/>
          <w:szCs w:val="24"/>
        </w:rPr>
        <w:t>ПО ТЕХНОЛОГИИ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E78">
        <w:rPr>
          <w:rFonts w:ascii="Times New Roman" w:eastAsia="Times New Roman" w:hAnsi="Times New Roman" w:cs="Times New Roman"/>
          <w:sz w:val="24"/>
          <w:szCs w:val="24"/>
        </w:rPr>
        <w:t xml:space="preserve">ДЛЯ 3 КЛАССА </w:t>
      </w:r>
      <w:proofErr w:type="gramStart"/>
      <w:r w:rsidR="00CD7E78">
        <w:rPr>
          <w:rFonts w:ascii="Times New Roman" w:eastAsia="Times New Roman" w:hAnsi="Times New Roman" w:cs="Times New Roman"/>
          <w:sz w:val="24"/>
          <w:szCs w:val="24"/>
        </w:rPr>
        <w:t>НА  2022</w:t>
      </w:r>
      <w:proofErr w:type="gramEnd"/>
      <w:r w:rsidR="00CD7E78">
        <w:rPr>
          <w:rFonts w:ascii="Times New Roman" w:eastAsia="Times New Roman" w:hAnsi="Times New Roman" w:cs="Times New Roman"/>
          <w:sz w:val="24"/>
          <w:szCs w:val="24"/>
        </w:rPr>
        <w:t>/2023 УЧЕБНЫЙ ГОД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(УМК «Школа России»)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ПОЯСНИТЕЛЬНАЯ ЗАПИСКА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предмету «Технология» для 3 класса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ООП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НОО  МКОУ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"БСОШ №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им.Б.Т.Сатыбалова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 на основе   программы «Технология»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Т.П. Зуевой (Рабочие программы. Предметная линия учебников системы «Школа России». 1–4 классы: пособие для учителей общеобразовательных организаций. М.: Просвещение, 2014) 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ОБЩАЯ ХАРАКТЕРИСТИКА УЧЕБНОГО ПРЕДМЕТА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Представленный курс закладывает основы технологического образования, которые позволяют дать обучающимся первоначальный опыт преобразовательной художественно-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Продуктивная деятельность обучающихся на уроках технологии создаёт уникальную основу для самореализации личности.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Благодаря  включению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Цель изучения технологии 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Задачи:</w:t>
      </w:r>
    </w:p>
    <w:p w:rsidR="00CD7E78" w:rsidRDefault="00CD7E78" w:rsidP="00CD7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обучающихся;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CD7E78" w:rsidRDefault="00CD7E78" w:rsidP="00CD7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 конструкторской деятельности;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миром профессий, их социальным значением, историей возникновения и развития;</w:t>
      </w:r>
    </w:p>
    <w:p w:rsidR="00CD7E78" w:rsidRDefault="00CD7E78" w:rsidP="00CD7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Место курса в учебном плане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предмета  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Технология» отводится 1ч в неделю. Программа рассчитана на 34ч (35 учебные недели)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Содержание учебного курса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575"/>
      </w:tblGrid>
      <w:tr w:rsidR="00CD7E78" w:rsidTr="00CD7E78">
        <w:tc>
          <w:tcPr>
            <w:tcW w:w="13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before="100" w:beforeAutospacing="1" w:after="100" w:afterAutospacing="1" w:line="240" w:lineRule="auto"/>
              <w:jc w:val="center"/>
            </w:pPr>
            <w:r>
              <w:rPr>
                <w:b/>
              </w:rPr>
              <w:t>Раздел Человек и земля-22ч.</w:t>
            </w:r>
          </w:p>
        </w:tc>
      </w:tr>
      <w:tr w:rsidR="00CD7E78" w:rsidTr="00CD7E78">
        <w:tc>
          <w:tcPr>
            <w:tcW w:w="13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before="100" w:beforeAutospacing="1" w:after="100" w:afterAutospacing="1" w:line="240" w:lineRule="auto"/>
            </w:pPr>
            <w:r>
              <w:t>1.Как работать с учебником. Путешествуем по городу. Повторение изученного в предыдущих классах.</w:t>
            </w:r>
          </w:p>
        </w:tc>
      </w:tr>
      <w:tr w:rsidR="00CD7E78" w:rsidTr="00CD7E78">
        <w:tc>
          <w:tcPr>
            <w:tcW w:w="13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2.Архитектура. Основы черчения. Выполнение чертежа. Правила безопасной работы с ножом. Изделие "Дом".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 xml:space="preserve">3.Городские постройки. Назначение </w:t>
            </w:r>
            <w:proofErr w:type="gramStart"/>
            <w:r>
              <w:t>городских  построек</w:t>
            </w:r>
            <w:proofErr w:type="gramEnd"/>
            <w:r>
              <w:t>, их архитектурные особенности. Проволока: свойства и способы работы. Изделие "Телебашня".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4.Парк. Природа в городской среде. Композиция из природных материалов. Изделие "Городской парк"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5.Проект "Детская площадка". Алгоритм построения деятельности в проекте. Изготовление объемной модели из бумаги. Раскрой деталей по шаблонам. Изделие "Качалка", "Песочница".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6.Проект "Детская площадка". Создание тематической композиции. Изделие "Качели"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7.Ателье мод. Одежда. Виды и модели одежды. Правила безопасной работы иглой. Практическая работа "Коллекция тканей". Изделие "Строчка стебельчатых стежков".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8.Аппликация. Виды аппликации. Алгоритм выполнения аппликации. Аппликация из ткани.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9.Изготовление тканей. Производство полотна ручным способом. Виды плетения в ткани. Изделие "Гобелен".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10.Вязание. История и способы вязания. Приемы вязания крючком. Правила работы вязальным крючком. Изделие "Воздушные петли".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11.Одежда для карнавала. Особенности карнавальных костюмов. Работа с тканью. Изделие "Кавалер", "Дама".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12.Бисероплетение. Виды бисера. Виды изделий из бисера. Леска, ее свойства и особенности. Изделие "Браслетик", "Цветочки".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13.Кафе. Знакомство с работой кафе. Правила поведения в кафе. Работа с бумагой, конструирование модели весов. Практическая работа "Тест "Кухонные принадлежности". Изделие "Весы"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14.Фруктовый завтрак. Приготовление пищи. Кухонные принадлежности. Меры безопасности при приготовлении пищи. Правила гигиены при приготовлении пищи. Практическая работа. Таблица. Стоимость завтрака. Изделие "Фруктовый завтрак"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15.Колпачок-цыпленок. Сервировка стола к завтраку. Работа с тканью. Изделие "Колпачок-цыпленок".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16.Бутерброды. Приготовление холодных закусок по рецепту. Питательные свойства продуктов. Изделие "Бутерброды".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17.Салфетница. Особенности сервировки праздничного стола. Изделие "</w:t>
            </w:r>
            <w:proofErr w:type="spellStart"/>
            <w:r>
              <w:t>Салфетница</w:t>
            </w:r>
            <w:proofErr w:type="spellEnd"/>
            <w:r>
              <w:t>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18.Магазин подарков. Виды магазинов. Работа с пластичным материалом. Изделие "Брелок для ключей"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19.Золотистая соломка. Работа с природным материалом. Свойства соломы. Изготовление аппликации из соломы " Золотистая соломка".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20.Упаковка подарков. Значение подарка для человека. Правила упаковки и оформления подарков. Работа с картоном и бумагой. Изготовление коробки для подарков.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21.Автомастерская. Работа с картоном. Создание объемной модели грузовика из бумаги. Изделие "Фургон Мороженое"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22.Грузовик. Работа с металлическим конструктором. Выбор и способ соединения деталей. Сборка изделия "Автомобиль"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Раздел "Человек и вода"-4ч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23.Мосты. Виды мостов, их назначение. Моделирование. Изготовление модели висячего моста.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 xml:space="preserve">24.Водный транспорт. Виды водного </w:t>
            </w:r>
            <w:proofErr w:type="gramStart"/>
            <w:r>
              <w:t>транспорта..</w:t>
            </w:r>
            <w:proofErr w:type="gramEnd"/>
            <w:r>
              <w:t xml:space="preserve"> Работа с пластмассовым конструктором. Конструирование. Изделие "Яхта".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25.Океанариум. Мягкие игрушки. Виды мягких игрушек. Технология создания мягкой игрушки. Проект "Океанариум". Изделие "Осьминоги и рыбы"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26.Фонтаны. Виды и конструктивные особенности фонтанов. Изготовление объемной модели фонтана из пластичных материалов по заданному образцу.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 Человек и воздух -3ч.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27.Зоопарк. История возникновения искусства оригами. Различные техники оригами. Изделие "Птицы".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28.Вертолетная площадка. Особенности конструкции вертолета. Знакомство с новым материалом-пробкой.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29.Воздушный шар. Техника "Папье-маше".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 Человек и информация-5ч.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30.Переплетная мастерская. Книгопечатание. Основные этапы книгопечатания. Переплет книги и его назначение. Изделие "Переплетные работы".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31.Почта. Способы общения и передачи информации. Процесс доставки почты. Корреспонденция. Изделие "Заполняем бланк".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32.Кукольный театр. Пальчиковые куклы. Работа с тканью, шитье.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33.Кукольный театр. Проект "Готовим спектакль"</w:t>
            </w:r>
          </w:p>
        </w:tc>
      </w:tr>
      <w:tr w:rsidR="00CD7E78" w:rsidTr="00CD7E78">
        <w:tc>
          <w:tcPr>
            <w:tcW w:w="1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34.Афиша. Создание афиши и программки на компьютере.</w:t>
            </w:r>
          </w:p>
        </w:tc>
      </w:tr>
    </w:tbl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Планируемые результаты освоения курса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данной программы обеспечивает достижение следующих результатов: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</w:t>
      </w:r>
    </w:p>
    <w:p w:rsidR="00CD7E78" w:rsidRDefault="00CD7E78" w:rsidP="00CD7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CD7E78" w:rsidRDefault="00CD7E78" w:rsidP="00CD7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CD7E78" w:rsidRDefault="00CD7E78" w:rsidP="00CD7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мнения и высказывания других людей, уважительно относиться к ним;</w:t>
      </w:r>
    </w:p>
    <w:p w:rsidR="00CD7E78" w:rsidRDefault="00CD7E78" w:rsidP="00CD7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замысла;</w:t>
      </w:r>
    </w:p>
    <w:p w:rsidR="00CD7E78" w:rsidRDefault="00CD7E78" w:rsidP="00CD7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 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Регулятивные УУД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цель урока после предварительного обсуждения;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выявлять и формулировать учебную проблему;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коллективно 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текущий контроль 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CD7E78" w:rsidRDefault="00CD7E78" w:rsidP="00CD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текущий контроль (точность изготовления деталей и аккуратность всей работы) и оценку выполненной работы по предложенным учителем критериям.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Познавательные УУД</w:t>
      </w:r>
    </w:p>
    <w:p w:rsidR="00CD7E78" w:rsidRDefault="00CD7E78" w:rsidP="00CD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помощью учителя 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CD7E78" w:rsidRDefault="00CD7E78" w:rsidP="00CD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D7E78" w:rsidRDefault="00CD7E78" w:rsidP="00CD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Коммуникативные УУД</w:t>
      </w:r>
    </w:p>
    <w:p w:rsidR="00CD7E78" w:rsidRDefault="00CD7E78" w:rsidP="00CD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учиться высказывать свою точку зрения и пытаться ее обосновать;</w:t>
      </w:r>
    </w:p>
    <w:p w:rsidR="00CD7E78" w:rsidRDefault="00CD7E78" w:rsidP="00CD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слушать других, пытаться принимать другую точку зрения;</w:t>
      </w:r>
    </w:p>
    <w:p w:rsidR="00CD7E78" w:rsidRDefault="00CD7E78" w:rsidP="00CD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CD7E78" w:rsidRDefault="00CD7E78" w:rsidP="00CD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</w:p>
    <w:p w:rsidR="00CD7E78" w:rsidRDefault="00CD7E78" w:rsidP="00CD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</w:t>
      </w:r>
    </w:p>
    <w:p w:rsidR="00CD7E78" w:rsidRDefault="00CD7E78" w:rsidP="00CD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первоначального опыта практической преобразовательной деятельности</w:t>
      </w:r>
    </w:p>
    <w:p w:rsidR="00CD7E78" w:rsidRDefault="00CD7E78" w:rsidP="00CD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 </w:t>
      </w:r>
    </w:p>
    <w:p w:rsidR="00CD7E78" w:rsidRDefault="00CD7E78" w:rsidP="00CD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первоначальных представлений о материальной культуре как продукте предметно-преобразующей деятельности человека; 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навыков самообслуживания, овладение технологическими приёмами ручной обработки материалов, освоение правил техники безопасности; </w:t>
      </w:r>
    </w:p>
    <w:p w:rsidR="00CD7E78" w:rsidRDefault="00CD7E78" w:rsidP="00CD7E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</w:t>
      </w:r>
    </w:p>
    <w:p w:rsidR="00CD7E78" w:rsidRDefault="00CD7E78" w:rsidP="00CD7E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 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ТРЕБОВАНИЯ К УРОВНЮ ПОДГОТОВКИ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компетенции. Основы культуры труда, самообслуживание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CD7E78" w:rsidRDefault="00CD7E78" w:rsidP="00CD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CD7E78" w:rsidRDefault="00CD7E78" w:rsidP="00CD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Обучающийся получит возможность научиться:</w:t>
      </w:r>
    </w:p>
    <w:p w:rsidR="00CD7E78" w:rsidRDefault="00CD7E78" w:rsidP="00CD7E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D7E78" w:rsidRDefault="00CD7E78" w:rsidP="00CD7E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Технология ручной обработки материалов. Элементы графической грамоты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CD7E78" w:rsidRDefault="00CD7E78" w:rsidP="00CD7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названия и свойства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наиболее распространенных искусственных и синтетических материалов (бумага, металлы, ткани);</w:t>
      </w:r>
    </w:p>
    <w:p w:rsidR="00CD7E78" w:rsidRDefault="00CD7E78" w:rsidP="00CD7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CD7E78" w:rsidRDefault="00CD7E78" w:rsidP="00CD7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линии чертежа (осевая и центровая);</w:t>
      </w:r>
    </w:p>
    <w:p w:rsidR="00CD7E78" w:rsidRDefault="00CD7E78" w:rsidP="00CD7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безопасной работы канцелярским ножом;</w:t>
      </w:r>
    </w:p>
    <w:p w:rsidR="00CD7E78" w:rsidRDefault="00CD7E78" w:rsidP="00CD7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косую строчку, ее варианты, их назначение;</w:t>
      </w:r>
    </w:p>
    <w:p w:rsidR="00CD7E78" w:rsidRDefault="00CD7E78" w:rsidP="00CD7E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CD7E78" w:rsidRDefault="00CD7E78" w:rsidP="00CD7E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CD7E78" w:rsidRDefault="00CD7E78" w:rsidP="00CD7E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читать простейший чертеж (эскиз) разверток;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разметку разверток с помощью чертежных инструментов;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рицовку;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CD7E78" w:rsidRDefault="00CD7E78" w:rsidP="00CD7E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доступные технологические задачи.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Конструирование и моделирование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Обучающийся научится:</w:t>
      </w:r>
    </w:p>
    <w:p w:rsidR="00CD7E78" w:rsidRDefault="00CD7E78" w:rsidP="00CD7E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простейшие способы достижения прочности конструкций.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Обучающийся получит возможность научиться:</w:t>
      </w:r>
    </w:p>
    <w:p w:rsidR="00CD7E78" w:rsidRDefault="00CD7E78" w:rsidP="00CD7E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CD7E78" w:rsidRDefault="00CD7E78" w:rsidP="00CD7E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:rsidR="00CD7E78" w:rsidRDefault="00CD7E78" w:rsidP="00CD7E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CD7E78" w:rsidRDefault="00CD7E78" w:rsidP="00CD7E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CD7E78" w:rsidRDefault="00CD7E78" w:rsidP="00CD7E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CD7E78" w:rsidRDefault="00CD7E78" w:rsidP="00CD7E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включать и выключать компьютер;</w:t>
      </w:r>
    </w:p>
    <w:p w:rsidR="00CD7E78" w:rsidRDefault="00CD7E78" w:rsidP="00CD7E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CD7E78" w:rsidRDefault="00CD7E78" w:rsidP="00CD7E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CD7E78" w:rsidRDefault="00CD7E78" w:rsidP="00CD7E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формирования универсальных учебных действий у обучающихся на ступени начального общего образования.</w:t>
      </w:r>
    </w:p>
    <w:p w:rsidR="00CD7E78" w:rsidRDefault="00CD7E78" w:rsidP="00CD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Е.А., Зуева Т.П.  Технология: Рабочие программы. Предметная линия учебников системы «Школа России». 1-4 классы: пособие для учителей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учреждений,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:«Просвещение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2018</w:t>
      </w:r>
    </w:p>
    <w:p w:rsidR="00CD7E78" w:rsidRDefault="00CD7E78" w:rsidP="00CD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Е.А., Зуева Т.П. Технология. 3 класс. Учебник для общеобразовательных организаций – М., Просвещение, 2018</w:t>
      </w:r>
    </w:p>
    <w:p w:rsidR="00CD7E78" w:rsidRDefault="00CD7E78" w:rsidP="00CD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Е.А., Зуева Т.П. Технология. 3 класс. Рабочая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тетрадь.Пособие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общеобразовательных организаций.  – М., Просвещение, 2019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РЕСУРСЫ СЕТИ ИНТЕРНЕТ</w:t>
      </w:r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Необычные уроки с объемными моделями для раскрашивания. – Режим доступа: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http://webinfo.reformal.ru/visit?domain=1-kvazar.ru</w:t>
        </w:r>
      </w:hyperlink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Страна мастеров. Творчество для детей и взрослых. -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http://stranamasterov.ru/</w:t>
        </w:r>
      </w:hyperlink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Я иду на урок начальной школы (материалы к уроку). – Режим доступа: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http://nsc.1september.ru/urok/</w:t>
        </w:r>
      </w:hyperlink>
    </w:p>
    <w:p w:rsidR="00CD7E78" w:rsidRDefault="00CD7E78" w:rsidP="00CD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Презентации по ИЗО и технологии -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http://shkola-abv.ru/katalog_prezentaziy5.html</w:t>
        </w:r>
      </w:hyperlink>
    </w:p>
    <w:p w:rsidR="00CD7E78" w:rsidRDefault="00CD7E78" w:rsidP="00CD7E78">
      <w:pPr>
        <w:pStyle w:val="a4"/>
      </w:pPr>
      <w:r>
        <w:rPr>
          <w:b/>
          <w:bCs/>
        </w:rPr>
        <w:t>Список использованной литературы:</w:t>
      </w:r>
    </w:p>
    <w:p w:rsidR="00CD7E78" w:rsidRDefault="00CD7E78" w:rsidP="00CD7E78">
      <w:pPr>
        <w:pStyle w:val="a4"/>
      </w:pPr>
      <w:r>
        <w:t xml:space="preserve">1.Технология. 3 класс: учебник для общеобразовательных учреждений: Н.И. </w:t>
      </w:r>
      <w:proofErr w:type="spellStart"/>
      <w:r>
        <w:t>Роговцева</w:t>
      </w:r>
      <w:proofErr w:type="spellEnd"/>
      <w:r>
        <w:t xml:space="preserve">, </w:t>
      </w:r>
      <w:proofErr w:type="spellStart"/>
      <w:r>
        <w:t>Н.В.Богданова</w:t>
      </w:r>
      <w:proofErr w:type="spellEnd"/>
      <w:r>
        <w:t xml:space="preserve">, </w:t>
      </w:r>
      <w:proofErr w:type="spellStart"/>
      <w:r>
        <w:t>И.П.Фрейтаг</w:t>
      </w:r>
      <w:proofErr w:type="spellEnd"/>
      <w:r>
        <w:t>. - М.: Просвещение, 2013 г.</w:t>
      </w:r>
    </w:p>
    <w:p w:rsidR="00CD7E78" w:rsidRDefault="00CD7E78" w:rsidP="00CD7E78">
      <w:pPr>
        <w:pStyle w:val="a4"/>
      </w:pPr>
      <w:r>
        <w:t xml:space="preserve">2. Сборник рабочих программ по программе «Школа России» 1-4 классы: пособия для учителей общеобразовательных учреждений/ С.В. </w:t>
      </w:r>
      <w:proofErr w:type="spellStart"/>
      <w:r>
        <w:t>Анащенкова</w:t>
      </w:r>
      <w:proofErr w:type="spellEnd"/>
      <w:r>
        <w:t xml:space="preserve"> (и др.), Технология Н.И. </w:t>
      </w:r>
      <w:proofErr w:type="spellStart"/>
      <w:r>
        <w:t>Роговцева</w:t>
      </w:r>
      <w:proofErr w:type="spellEnd"/>
      <w:r>
        <w:t xml:space="preserve"> (и др.), М.: «Просвещение», 2011.</w:t>
      </w:r>
    </w:p>
    <w:p w:rsidR="00CD7E78" w:rsidRDefault="00CD7E78" w:rsidP="00CD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78" w:rsidRDefault="00CD7E78" w:rsidP="00CD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78" w:rsidRDefault="00CD7E78" w:rsidP="00CD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78" w:rsidRDefault="00CD7E78" w:rsidP="00CD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78" w:rsidRDefault="00CD7E78" w:rsidP="00CD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по технологии</w:t>
      </w:r>
    </w:p>
    <w:p w:rsidR="00CD7E78" w:rsidRDefault="00CD7E78" w:rsidP="00CD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класс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276"/>
        <w:gridCol w:w="3816"/>
        <w:gridCol w:w="8936"/>
      </w:tblGrid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№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jc w:val="center"/>
            </w:pPr>
            <w:r>
              <w:t>Дата проведения</w:t>
            </w:r>
          </w:p>
        </w:tc>
        <w:tc>
          <w:tcPr>
            <w:tcW w:w="3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Тема урока</w:t>
            </w:r>
          </w:p>
        </w:tc>
        <w:tc>
          <w:tcPr>
            <w:tcW w:w="8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jc w:val="center"/>
            </w:pPr>
            <w:r>
              <w:t>Формирование УУД</w:t>
            </w:r>
          </w:p>
          <w:p w:rsidR="00CD7E78" w:rsidRDefault="00CD7E78">
            <w:pPr>
              <w:spacing w:after="0" w:line="240" w:lineRule="auto"/>
            </w:pPr>
            <w:r>
              <w:t xml:space="preserve"> 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По факту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9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E78" w:rsidRDefault="00CD7E78">
            <w:pPr>
              <w:spacing w:after="0" w:line="240" w:lineRule="auto"/>
            </w:pP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Как работать с учебником. Путешествуем по городу. Повторение изученного в предыдущих классах.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Регулятивные:</w:t>
            </w:r>
            <w:r>
              <w:t xml:space="preserve"> выявлять и формулировать учебную проблему;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следовать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D7E78" w:rsidRDefault="00CD7E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 Человек и земля-21ч.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Архитектура. Основы черчения. Выполнение чертежа. Правила безопасной работы с ножом. Изделие "Дом".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rPr>
          <w:trHeight w:val="19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 xml:space="preserve">Городские постройки. Назначение </w:t>
            </w:r>
            <w:proofErr w:type="gramStart"/>
            <w:r>
              <w:t>городских  построек</w:t>
            </w:r>
            <w:proofErr w:type="gramEnd"/>
            <w:r>
              <w:t>, их архитектурные особенности. Проволока: свойства и способы работы. Изделие "Телебашня".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>выбирать средства для выполнения изделия проекта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под руководством учителя; прогнозировать оценку выполнения изделия на основе заданных в учебнике критериев и «Вопросов юного технолога» под руководством учителя;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высказывать</w:t>
            </w:r>
            <w:proofErr w:type="spellEnd"/>
            <w:proofErr w:type="gramEnd"/>
            <w:r>
              <w:t xml:space="preserve"> рассуждения, обосновывать и доказывать свой выбор, приводя факты, взятые из текста и иллюстраций учебника,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вступать в коллективное учебное сотрудничество.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Парк. Природа в городской среде. Композиция из природных материалов. Изделие "Городской парк"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>выбирать средства для выполнения изделия проекта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под руководством учителя; прогнозировать оценку выполнения изделия на основе заданных в учебнике критериев и «Вопросов юного технолога» под руководством учителя;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высказывать</w:t>
            </w:r>
            <w:proofErr w:type="spellEnd"/>
            <w:proofErr w:type="gramEnd"/>
            <w:r>
              <w:t xml:space="preserve"> рассуждения, обосновывать и доказывать свой выбор, приводя факты, взятые из текста и иллюстраций учебника,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вступать в коллективное учебное сотрудничество.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Проект "Детская площадка". Алгоритм построения деятельности в проекте. Изготовление объемной модели из бумаги. Раскрой деталей по шаблонам. Изделие "Качалка", "Песочница".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lastRenderedPageBreak/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Проект "Детская площадка". Создание тематической композиции. Изделие "Качели"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Ателье мод. Одежда. Виды и модели одежды. Правила безопасной работы иглой. Практическая работа "Коллекция тканей". Изделие "Строчка стебельчатых стежков".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200" w:afterAutospacing="0"/>
            </w:pPr>
            <w:r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Аппликация. Виды аппликации. Алгоритм выполнения аппликации. Аппликация из ткани.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Изготовление тканей. Производство полотна ручным способом. Виды плетения в ткани. Изделие "Гобелен".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Вязание. История и способы вязания. Приемы вязания крючком. Правила работы вязальным крючком. Изделие "Воздушные петли".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Одежда для карнавала. Особенности карнавальных костюмов. Работа с тканью. Изделие "Кавалер", "Дама".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proofErr w:type="spellStart"/>
            <w:r>
              <w:t>Бисероплетение</w:t>
            </w:r>
            <w:proofErr w:type="spellEnd"/>
            <w:r>
              <w:t>. Виды бисера. Виды изделий из бисера. Леска, ее свойства и особенности. Изделие "Браслетик", "Цветочки".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Кафе. Знакомство с работой кафе. Правила поведения в кафе. Работа с бумагой, конструирование модели весов. Практическая работа "Тест "Кухонные принадлежности". Изделие "Весы"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Фруктовый завтрак. Приготовление пищи. Кухонные принадлежности. Меры безопасности при приготовлении пищи. Правила гигиены при приготовлении пищи. Практическая работа. Таблица. Стоимость завтрака. Изделие "Фруктовый завтрак"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Колпачок-цыпленок. Сервировка стола к завтраку. Работа с тканью. Изделие "Колпачок-цыпленок".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Бутерброды. Приготовление холодных закусок по рецепту. Питательные свойства продуктов. Изделие "Бутерброды".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proofErr w:type="spellStart"/>
            <w:r>
              <w:t>Салфетница</w:t>
            </w:r>
            <w:proofErr w:type="spellEnd"/>
            <w:r>
              <w:t>. Особенности сервировки праздничного стола. Изделие "</w:t>
            </w:r>
            <w:proofErr w:type="spellStart"/>
            <w:r>
              <w:t>Салфетница</w:t>
            </w:r>
            <w:proofErr w:type="spellEnd"/>
            <w:r>
              <w:t>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Магазин подарков. Виды магазинов. Работа с пластичным материалом. Изделие "Брелок для ключей"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Золотистая соломка. Работа с природным материалом. Свойства соломы. Изготовление аппликации из соломы " Золотистая соломка".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Упаковка подарков. Значение подарка для человека. Правила упаковки и оформления подарков. Работа с картоном и бумагой. Изготовление коробки для подарков.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Автомастерская. Работа с картоном. Создание объемной модели грузовика из бумаги. Изделие "Фургон Мороженое"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Грузовик. Работа с металлическим конструктором. Выбор и способ соединения деталей. Сборка изделия "Автомобиль"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Регулятивные:</w:t>
            </w:r>
            <w:r>
              <w:t>следовать</w:t>
            </w:r>
            <w:proofErr w:type="spellEnd"/>
            <w:proofErr w:type="gramEnd"/>
            <w:r>
              <w:t xml:space="preserve"> определенным правилам при выполнении изделия;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</w:rPr>
              <w:t>Познавательные:</w:t>
            </w:r>
            <w:r>
              <w:t>использовать</w:t>
            </w:r>
            <w:proofErr w:type="spellEnd"/>
            <w:proofErr w:type="gramEnd"/>
            <w:r>
              <w:t xml:space="preserve"> знаки, символы, схемы для заполнения технологической карты и работе с материалами учебника;</w:t>
            </w:r>
          </w:p>
          <w:p w:rsidR="00CD7E78" w:rsidRDefault="00CD7E78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Коммуникативные:</w:t>
            </w:r>
            <w:r>
              <w:t>слушать</w:t>
            </w:r>
            <w:proofErr w:type="spellEnd"/>
            <w:r>
              <w:t xml:space="preserve"> собеседника понимать и/ или принимать его точку зрения.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Раздел "Человек и вода"-4ч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Мосты. Виды мостов, их назначение. Моделирование. Изготовление модели висячего моста.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 xml:space="preserve">Водный транспорт. Виды водного </w:t>
            </w:r>
            <w:proofErr w:type="gramStart"/>
            <w:r>
              <w:t>транспорта..</w:t>
            </w:r>
            <w:proofErr w:type="gramEnd"/>
            <w:r>
              <w:t xml:space="preserve"> Работа с пластмассовым </w:t>
            </w:r>
            <w:r>
              <w:lastRenderedPageBreak/>
              <w:t>конструктором. Конструирование. Изделие "Яхта".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Океанариум. Мягкие игрушки. Виды мягких игрушек. Технология создания мягкой игрушки. Проект "Океанариум". Изделие "Осьминоги и рыбы"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Фонтаны. Виды и конструктивные особенности фонтанов. Изготовление объемной модели фонтана из пластичных материалов по заданному образцу.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выполнять изделие на основе материала учебника. Контролировать и корректировать последовательность выполнения работы.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Познавательные: </w:t>
            </w:r>
            <w:r>
              <w:t xml:space="preserve">искать и отбирать информацию о назначении и использовании мостов (из учебника, собственных наблюдении и других источников). Исследовать виды ниток и определять с помощью учителя их назначение.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уметь презентовать свою работу</w:t>
            </w:r>
            <w:proofErr w:type="gramStart"/>
            <w:r>
              <w:t xml:space="preserve">,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формулировать высказывания, задавать вопросы адекватные ситуации и учебной задачи;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t>проявлять инициативу в ситуации общения.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Раздел Человек и воздух -3ч.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Зоопарк. История возникновения искусства оригами. Различные техники оригами. Изделие "Птицы".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контролировать и корректировать последовательность выполнения работы. Распределяться на группы, ставить цель, на основе слайдового плана </w:t>
            </w:r>
            <w:proofErr w:type="gramStart"/>
            <w:r>
              <w:t>учебника  самостоятельно</w:t>
            </w:r>
            <w:proofErr w:type="gramEnd"/>
            <w:r>
              <w:t xml:space="preserve">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Познавательные:</w:t>
            </w:r>
            <w:r>
              <w:t xml:space="preserve"> искать и отбирать информацию об истории возникновения искусства по материалам учебника, из собственного опыта и других источников.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по заданным критериям оценивать работы одноклассников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Вертолетная площадка. Особенности конструкции вертолета. Знакомство с новым материалом-пробкой.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контролировать и корректировать последовательность выполнения работы. Распределяться на группы, ставить цель, на основе слайдового плана </w:t>
            </w:r>
            <w:proofErr w:type="gramStart"/>
            <w:r>
              <w:t>учебника  самостоятельно</w:t>
            </w:r>
            <w:proofErr w:type="gramEnd"/>
            <w:r>
              <w:t xml:space="preserve">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Познавательные:</w:t>
            </w:r>
            <w:r>
              <w:t xml:space="preserve"> искать и отбирать информацию об истории возникновения искусства по материалам учебника, из собственного опыта и других источников.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по заданным критериям оценивать работы одноклассников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Воздушный шар. Техника "Папье-маше".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r>
              <w:t xml:space="preserve">контролировать и корректировать последовательность выполнения работы. Распределяться на группы, ставить цель, на основе слайдового плана </w:t>
            </w:r>
            <w:proofErr w:type="gramStart"/>
            <w:r>
              <w:t>учебника  самостоятельно</w:t>
            </w:r>
            <w:proofErr w:type="gramEnd"/>
            <w:r>
              <w:t xml:space="preserve">. 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Познавательные:</w:t>
            </w:r>
            <w:r>
              <w:t xml:space="preserve"> искать и отбирать информацию об истории возникновения искусства по материалам учебника, из собственного опыта и других источников.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по заданным критериям оценивать работы одноклассников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 Человек и информация-5ч.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Переплетная мастерская. Книгопечатание. Основные этапы книгопечатания. Переплет книги и его назначение. Изделие "Переплетные работы".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proofErr w:type="gramStart"/>
            <w:r>
              <w:t>анализировать,,</w:t>
            </w:r>
            <w:proofErr w:type="gramEnd"/>
            <w:r>
              <w:t xml:space="preserve"> изделие, составлять план, контролировать качество своей работы.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Познавательные:</w:t>
            </w:r>
            <w:r>
              <w:t xml:space="preserve"> искать</w:t>
            </w:r>
            <w:r>
              <w:rPr>
                <w:b/>
                <w:bCs/>
              </w:rPr>
              <w:t xml:space="preserve"> </w:t>
            </w:r>
            <w:r>
              <w:t xml:space="preserve">информацию о способах общения и передачи, высказывать рассуждения, обосновывать и доказывать свой выбор, приводя факты, взятые из текста и иллюстраций </w:t>
            </w:r>
            <w:proofErr w:type="spellStart"/>
            <w:r>
              <w:t>учебника,проводить</w:t>
            </w:r>
            <w:proofErr w:type="spellEnd"/>
            <w:r>
              <w:t xml:space="preserve"> защиту проекта по заданному плану с использованием материалов учебника; проводить аналогии между изучаемым материалом и собственным </w:t>
            </w:r>
            <w:proofErr w:type="spellStart"/>
            <w:r>
              <w:t>опытом,высказывать</w:t>
            </w:r>
            <w:proofErr w:type="spellEnd"/>
            <w:r>
              <w:t xml:space="preserve"> рассуждения, обосновывать и доказывать свой выбор, приводя факты, взятые из текста и иллюстраций учебника, проводить защиту проекта по заданному плану с использованием материалов учебника; проводить аналогии между изучаемым материалом и собственным опытом.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Почта. Способы общения и передачи информации. Процесс доставки почты. Корреспонденция. Изделие "Заполняем бланк".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proofErr w:type="gramStart"/>
            <w:r>
              <w:t>анализировать,,</w:t>
            </w:r>
            <w:proofErr w:type="gramEnd"/>
            <w:r>
              <w:t xml:space="preserve"> изделие, составлять план, контролировать качество своей работы.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Познавательные:</w:t>
            </w:r>
            <w:r>
              <w:t xml:space="preserve"> искать</w:t>
            </w:r>
            <w:r>
              <w:rPr>
                <w:b/>
                <w:bCs/>
              </w:rPr>
              <w:t xml:space="preserve"> </w:t>
            </w:r>
            <w:r>
              <w:t xml:space="preserve">информацию о способах общения и передачи, высказывать рассуждения, обосновывать и доказывать свой выбор, приводя факты, взятые из текста и иллюстраций </w:t>
            </w:r>
            <w:proofErr w:type="spellStart"/>
            <w:r>
              <w:t>учебника,проводить</w:t>
            </w:r>
            <w:proofErr w:type="spellEnd"/>
            <w:r>
              <w:t xml:space="preserve"> защиту проекта по заданному плану с использованием материалов учебника; проводить аналогии между изучаемым материалом и собственным </w:t>
            </w:r>
            <w:proofErr w:type="spellStart"/>
            <w:r>
              <w:t>опытом,высказывать</w:t>
            </w:r>
            <w:proofErr w:type="spellEnd"/>
            <w:r>
              <w:t xml:space="preserve"> рассуждения, обосновывать и доказывать свой выбор, приводя факты, взятые из текста и </w:t>
            </w:r>
            <w:r>
              <w:lastRenderedPageBreak/>
              <w:t>иллюстраций учебника, проводить защиту проекта по заданному плану с использованием материалов учебника; проводить аналогии между изучаемым материалом и собственным опытом.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Кукольный театр. Пальчиковые куклы. Работа с тканью, шитье.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proofErr w:type="gramStart"/>
            <w:r>
              <w:t>анализировать,,</w:t>
            </w:r>
            <w:proofErr w:type="gramEnd"/>
            <w:r>
              <w:t xml:space="preserve"> изделие, составлять план, контролировать качество своей работы.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Познавательные:</w:t>
            </w:r>
            <w:r>
              <w:t xml:space="preserve"> искать</w:t>
            </w:r>
            <w:r>
              <w:rPr>
                <w:b/>
                <w:bCs/>
              </w:rPr>
              <w:t xml:space="preserve"> </w:t>
            </w:r>
            <w:r>
              <w:t xml:space="preserve">информацию о способах общения и передачи, высказывать рассуждения, обосновывать и доказывать свой выбор, приводя факты, взятые из текста и иллюстраций </w:t>
            </w:r>
            <w:proofErr w:type="spellStart"/>
            <w:r>
              <w:t>учебника,проводить</w:t>
            </w:r>
            <w:proofErr w:type="spellEnd"/>
            <w:r>
              <w:t xml:space="preserve"> защиту проекта по заданному плану с использованием материалов учебника; проводить аналогии между изучаемым материалом и собственным </w:t>
            </w:r>
            <w:proofErr w:type="spellStart"/>
            <w:r>
              <w:t>опытом,высказывать</w:t>
            </w:r>
            <w:proofErr w:type="spellEnd"/>
            <w:r>
              <w:t xml:space="preserve"> рассуждения, обосновывать и доказывать свой выбор, приводя факты, взятые из текста и иллюстраций учебника, проводить защиту проекта по заданному плану с использованием материалов учебника; проводить аналогии между изучаемым материалом и собственным опытом.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Кукольный театр. Проект "Готовим спектакль"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proofErr w:type="gramStart"/>
            <w:r>
              <w:t>анализировать,,</w:t>
            </w:r>
            <w:proofErr w:type="gramEnd"/>
            <w:r>
              <w:t xml:space="preserve"> изделие, составлять план, контролировать качество своей работы.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Познавательные:</w:t>
            </w:r>
            <w:r>
              <w:t xml:space="preserve"> искать</w:t>
            </w:r>
            <w:r>
              <w:rPr>
                <w:b/>
                <w:bCs/>
              </w:rPr>
              <w:t xml:space="preserve"> </w:t>
            </w:r>
            <w:r>
              <w:t xml:space="preserve">информацию о способах общения и передачи, высказывать рассуждения, обосновывать и доказывать свой выбор, приводя факты, взятые из текста и иллюстраций </w:t>
            </w:r>
            <w:proofErr w:type="spellStart"/>
            <w:r>
              <w:t>учебника,проводить</w:t>
            </w:r>
            <w:proofErr w:type="spellEnd"/>
            <w:r>
              <w:t xml:space="preserve"> защиту проекта по заданному плану с использованием материалов учебника; проводить аналогии между изучаемым материалом и собственным </w:t>
            </w:r>
            <w:proofErr w:type="spellStart"/>
            <w:r>
              <w:t>опытом,высказывать</w:t>
            </w:r>
            <w:proofErr w:type="spellEnd"/>
            <w:r>
              <w:t xml:space="preserve"> рассуждения, обосновывать и доказывать свой выбор, приводя факты, взятые из текста и иллюстраций учебника, проводить защиту проекта по заданному плану с использованием материалов учебника; проводить аналогии между изучаемым материалом и собственным опытом.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  <w:tr w:rsidR="00CD7E78" w:rsidTr="00CD7E7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78" w:rsidRDefault="00CD7E78">
            <w:pPr>
              <w:spacing w:after="0" w:line="240" w:lineRule="auto"/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spacing w:after="0" w:line="240" w:lineRule="auto"/>
            </w:pPr>
            <w:r>
              <w:t>Афиша. Создание афиши и программки на компьютере.</w:t>
            </w:r>
          </w:p>
        </w:tc>
        <w:tc>
          <w:tcPr>
            <w:tcW w:w="8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Регулятивные: </w:t>
            </w:r>
            <w:proofErr w:type="gramStart"/>
            <w:r>
              <w:t>анализировать,,</w:t>
            </w:r>
            <w:proofErr w:type="gramEnd"/>
            <w:r>
              <w:t xml:space="preserve"> изделие, составлять план, контролировать качество своей работы.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Познавательные:</w:t>
            </w:r>
            <w:r>
              <w:t xml:space="preserve"> искать</w:t>
            </w:r>
            <w:r>
              <w:rPr>
                <w:b/>
                <w:bCs/>
              </w:rPr>
              <w:t xml:space="preserve"> </w:t>
            </w:r>
            <w:r>
              <w:t xml:space="preserve">информацию о способах общения и передачи, высказывать рассуждения, обосновывать и доказывать свой выбор, приводя факты, взятые из текста и иллюстраций </w:t>
            </w:r>
            <w:proofErr w:type="spellStart"/>
            <w:r>
              <w:t>учебника,проводить</w:t>
            </w:r>
            <w:proofErr w:type="spellEnd"/>
            <w:r>
              <w:t xml:space="preserve"> защиту проекта по заданному плану с использованием материалов учебника; проводить аналогии между изучаемым материалом и собственным </w:t>
            </w:r>
            <w:proofErr w:type="spellStart"/>
            <w:r>
              <w:t>опытом,высказывать</w:t>
            </w:r>
            <w:proofErr w:type="spellEnd"/>
            <w:r>
              <w:t xml:space="preserve"> рассуждения, обосновывать и доказывать свой выбор, приводя факты, взятые из текста и иллюстраций учебника, проводить защиту проекта по заданному плану с использованием материалов учебника; проводить аналогии между изучаемым материалом и собственным опытом.</w:t>
            </w:r>
          </w:p>
          <w:p w:rsidR="00CD7E78" w:rsidRDefault="00CD7E78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Коммуникативные: </w:t>
            </w:r>
            <w:r>
              <w:t>оценивать</w:t>
            </w:r>
            <w:r>
              <w:rPr>
                <w:b/>
                <w:bCs/>
              </w:rPr>
              <w:t xml:space="preserve"> </w:t>
            </w:r>
            <w:r>
              <w:t>свою работу и работу других учащихся по заданным критериям.</w:t>
            </w:r>
          </w:p>
        </w:tc>
      </w:tr>
    </w:tbl>
    <w:p w:rsidR="00C74784" w:rsidRDefault="00C74784"/>
    <w:sectPr w:rsidR="00C74784" w:rsidSect="00CD7E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D46"/>
    <w:multiLevelType w:val="multilevel"/>
    <w:tmpl w:val="E68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877"/>
    <w:multiLevelType w:val="multilevel"/>
    <w:tmpl w:val="937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30FBD"/>
    <w:multiLevelType w:val="multilevel"/>
    <w:tmpl w:val="F02C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A1CDC"/>
    <w:multiLevelType w:val="multilevel"/>
    <w:tmpl w:val="8FB6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93397"/>
    <w:multiLevelType w:val="multilevel"/>
    <w:tmpl w:val="A7E0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27C5E"/>
    <w:multiLevelType w:val="multilevel"/>
    <w:tmpl w:val="3792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17416"/>
    <w:multiLevelType w:val="multilevel"/>
    <w:tmpl w:val="89A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E5F3B"/>
    <w:multiLevelType w:val="multilevel"/>
    <w:tmpl w:val="2D30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5214D"/>
    <w:multiLevelType w:val="multilevel"/>
    <w:tmpl w:val="792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E03C7"/>
    <w:multiLevelType w:val="multilevel"/>
    <w:tmpl w:val="377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90B96"/>
    <w:multiLevelType w:val="multilevel"/>
    <w:tmpl w:val="41D0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437BB"/>
    <w:multiLevelType w:val="multilevel"/>
    <w:tmpl w:val="9C8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37696"/>
    <w:multiLevelType w:val="multilevel"/>
    <w:tmpl w:val="543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A3482"/>
    <w:multiLevelType w:val="multilevel"/>
    <w:tmpl w:val="4268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46BDE"/>
    <w:multiLevelType w:val="multilevel"/>
    <w:tmpl w:val="D5A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02F69"/>
    <w:multiLevelType w:val="multilevel"/>
    <w:tmpl w:val="F75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B1B46"/>
    <w:multiLevelType w:val="multilevel"/>
    <w:tmpl w:val="165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16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78"/>
    <w:rsid w:val="004E35F8"/>
    <w:rsid w:val="00C74784"/>
    <w:rsid w:val="00CD7E78"/>
    <w:rsid w:val="00F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0309"/>
  <w15:chartTrackingRefBased/>
  <w15:docId w15:val="{F0F1E639-8296-4891-87C8-514CAD7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E7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D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D7E7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tranamasterov.ru/&amp;sa=D&amp;ust=1577979843898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ebinfo.reformal.ru/visit?domain%3D1-kvazar.ru&amp;sa=D&amp;ust=15779798438980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shkola-abv.ru/katalog_prezentaziy5.html&amp;sa=D&amp;ust=1577979843899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nsc.1september.ru/urok/&amp;sa=D&amp;ust=157797984389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0BF5-1C79-4AA3-8EF2-B33F449F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5486</Words>
  <Characters>31271</Characters>
  <Application>Microsoft Office Word</Application>
  <DocSecurity>0</DocSecurity>
  <Lines>260</Lines>
  <Paragraphs>73</Paragraphs>
  <ScaleCrop>false</ScaleCrop>
  <Company/>
  <LinksUpToDate>false</LinksUpToDate>
  <CharactersWithSpaces>36684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</dc:creator>
  <cp:keywords/>
  <dc:description/>
  <cp:lastModifiedBy>Рамазанов</cp:lastModifiedBy>
  <cp:revision>3</cp:revision>
  <dcterms:created xsi:type="dcterms:W3CDTF">2022-12-07T14:11:00Z</dcterms:created>
  <dcterms:modified xsi:type="dcterms:W3CDTF">2022-12-07T14:44:00Z</dcterms:modified>
</cp:coreProperties>
</file>