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A1" w:rsidRPr="008F673B" w:rsidRDefault="00B920A1" w:rsidP="00B920A1">
      <w:pPr>
        <w:jc w:val="center"/>
        <w:rPr>
          <w:b/>
          <w:sz w:val="28"/>
          <w:szCs w:val="28"/>
        </w:rPr>
      </w:pPr>
      <w:bookmarkStart w:id="0" w:name="_GoBack"/>
      <w:bookmarkEnd w:id="0"/>
      <w:r>
        <w:rPr>
          <w:rFonts w:ascii="Times New Roman" w:eastAsia="Times New Roman" w:hAnsi="Times New Roman" w:cs="Times New Roman"/>
          <w:b/>
          <w:bCs/>
          <w:color w:val="000000"/>
          <w:sz w:val="32"/>
        </w:rPr>
        <w:tab/>
      </w:r>
      <w:r w:rsidRPr="008F673B">
        <w:rPr>
          <w:b/>
          <w:sz w:val="28"/>
          <w:szCs w:val="28"/>
        </w:rPr>
        <w:t>Муниципальное казенное общеобразовательное учреждение</w:t>
      </w:r>
    </w:p>
    <w:p w:rsidR="00B920A1" w:rsidRPr="008F673B" w:rsidRDefault="00B920A1" w:rsidP="00B920A1">
      <w:pPr>
        <w:jc w:val="center"/>
        <w:rPr>
          <w:b/>
          <w:sz w:val="28"/>
          <w:szCs w:val="28"/>
        </w:rPr>
      </w:pPr>
      <w:r w:rsidRPr="008F673B">
        <w:rPr>
          <w:b/>
          <w:sz w:val="28"/>
          <w:szCs w:val="28"/>
        </w:rPr>
        <w:t>«Бабаюртовская средняя общеобразовательная школа №2</w:t>
      </w:r>
    </w:p>
    <w:p w:rsidR="00B920A1" w:rsidRPr="008F673B" w:rsidRDefault="00B920A1" w:rsidP="00B920A1">
      <w:pPr>
        <w:jc w:val="center"/>
        <w:rPr>
          <w:b/>
          <w:sz w:val="28"/>
          <w:szCs w:val="28"/>
        </w:rPr>
      </w:pPr>
      <w:r w:rsidRPr="008F673B">
        <w:rPr>
          <w:b/>
          <w:sz w:val="28"/>
          <w:szCs w:val="28"/>
        </w:rPr>
        <w:t xml:space="preserve"> им. Б.Т.Сатыбалова</w:t>
      </w:r>
    </w:p>
    <w:p w:rsidR="00B920A1" w:rsidRPr="008F673B" w:rsidRDefault="00B920A1" w:rsidP="00B920A1">
      <w:pPr>
        <w:jc w:val="center"/>
        <w:rPr>
          <w:b/>
          <w:sz w:val="28"/>
          <w:szCs w:val="28"/>
        </w:rPr>
      </w:pPr>
    </w:p>
    <w:p w:rsidR="00B920A1" w:rsidRPr="008F673B" w:rsidRDefault="00B920A1" w:rsidP="00B920A1">
      <w:pPr>
        <w:rPr>
          <w:b/>
          <w:sz w:val="28"/>
          <w:szCs w:val="28"/>
        </w:rPr>
      </w:pPr>
      <w:r w:rsidRPr="008F673B">
        <w:rPr>
          <w:b/>
          <w:sz w:val="28"/>
          <w:szCs w:val="28"/>
        </w:rPr>
        <w:t xml:space="preserve">                                                                                                                             </w:t>
      </w:r>
    </w:p>
    <w:p w:rsidR="00B920A1" w:rsidRPr="008F673B" w:rsidRDefault="00B920A1" w:rsidP="00B920A1">
      <w:pPr>
        <w:rPr>
          <w:b/>
          <w:sz w:val="28"/>
          <w:szCs w:val="28"/>
        </w:rPr>
      </w:pPr>
      <w:r w:rsidRPr="008F673B">
        <w:rPr>
          <w:b/>
          <w:sz w:val="28"/>
          <w:szCs w:val="28"/>
        </w:rPr>
        <w:t xml:space="preserve">  </w:t>
      </w:r>
    </w:p>
    <w:p w:rsidR="00B920A1" w:rsidRPr="008F673B" w:rsidRDefault="00B920A1" w:rsidP="00B920A1">
      <w:pPr>
        <w:rPr>
          <w:b/>
          <w:sz w:val="28"/>
          <w:szCs w:val="28"/>
        </w:rPr>
      </w:pPr>
    </w:p>
    <w:p w:rsidR="00B920A1" w:rsidRPr="008F673B" w:rsidRDefault="00B920A1" w:rsidP="00B920A1">
      <w:pPr>
        <w:rPr>
          <w:b/>
          <w:sz w:val="28"/>
          <w:szCs w:val="28"/>
        </w:rPr>
      </w:pPr>
    </w:p>
    <w:p w:rsidR="00B920A1" w:rsidRDefault="00B920A1" w:rsidP="00B920A1">
      <w:pPr>
        <w:shd w:val="clear" w:color="auto" w:fill="FFFFFF"/>
        <w:spacing w:after="0" w:line="240" w:lineRule="auto"/>
        <w:jc w:val="center"/>
        <w:rPr>
          <w:rFonts w:ascii="Times New Roman" w:eastAsia="Times New Roman" w:hAnsi="Times New Roman" w:cs="Times New Roman"/>
          <w:b/>
          <w:bCs/>
          <w:color w:val="000000"/>
          <w:sz w:val="24"/>
          <w:szCs w:val="24"/>
        </w:rPr>
      </w:pPr>
      <w:r>
        <w:rPr>
          <w:b/>
          <w:sz w:val="48"/>
          <w:szCs w:val="48"/>
        </w:rPr>
        <w:t>Внеклассное воспитательное мероприятие по профилактике суицидального поведения среди несовершеннолетних</w:t>
      </w:r>
    </w:p>
    <w:p w:rsidR="00B920A1" w:rsidRPr="008F673B" w:rsidRDefault="00B920A1" w:rsidP="00B920A1">
      <w:pPr>
        <w:rPr>
          <w:b/>
          <w:sz w:val="28"/>
          <w:szCs w:val="28"/>
        </w:rPr>
      </w:pPr>
    </w:p>
    <w:p w:rsidR="00B920A1" w:rsidRPr="008F673B" w:rsidRDefault="00B920A1" w:rsidP="00B920A1">
      <w:pPr>
        <w:rPr>
          <w:b/>
          <w:sz w:val="28"/>
          <w:szCs w:val="28"/>
        </w:rPr>
      </w:pPr>
    </w:p>
    <w:p w:rsidR="00B920A1" w:rsidRPr="008F673B" w:rsidRDefault="00B920A1" w:rsidP="00B920A1">
      <w:pPr>
        <w:rPr>
          <w:b/>
          <w:sz w:val="28"/>
          <w:szCs w:val="28"/>
        </w:rPr>
      </w:pPr>
    </w:p>
    <w:p w:rsidR="00B920A1" w:rsidRPr="008F673B" w:rsidRDefault="00B920A1" w:rsidP="00B920A1">
      <w:pPr>
        <w:rPr>
          <w:b/>
          <w:sz w:val="28"/>
          <w:szCs w:val="28"/>
        </w:rPr>
      </w:pPr>
    </w:p>
    <w:p w:rsidR="00B920A1" w:rsidRDefault="00B920A1" w:rsidP="00B920A1">
      <w:pPr>
        <w:spacing w:after="47" w:line="240" w:lineRule="auto"/>
        <w:rPr>
          <w:rFonts w:ascii="Segoe UI" w:eastAsia="Times New Roman" w:hAnsi="Segoe UI" w:cs="Segoe UI"/>
          <w:sz w:val="24"/>
          <w:szCs w:val="24"/>
        </w:rPr>
      </w:pPr>
    </w:p>
    <w:p w:rsidR="00B920A1" w:rsidRDefault="00B920A1" w:rsidP="00B920A1">
      <w:pPr>
        <w:spacing w:after="47" w:line="240" w:lineRule="auto"/>
        <w:rPr>
          <w:rFonts w:ascii="Segoe UI" w:eastAsia="Times New Roman" w:hAnsi="Segoe UI" w:cs="Segoe UI"/>
          <w:sz w:val="24"/>
          <w:szCs w:val="24"/>
        </w:rPr>
      </w:pPr>
    </w:p>
    <w:p w:rsidR="00B920A1" w:rsidRPr="008F673B" w:rsidRDefault="00B920A1" w:rsidP="00B920A1">
      <w:pPr>
        <w:spacing w:after="47" w:line="240" w:lineRule="auto"/>
        <w:rPr>
          <w:rFonts w:ascii="Segoe UI" w:eastAsia="Times New Roman" w:hAnsi="Segoe UI" w:cs="Segoe UI"/>
          <w:sz w:val="24"/>
          <w:szCs w:val="24"/>
        </w:rPr>
      </w:pPr>
    </w:p>
    <w:p w:rsidR="00B920A1" w:rsidRDefault="00B920A1" w:rsidP="00B920A1">
      <w:pPr>
        <w:spacing w:after="47" w:line="240" w:lineRule="auto"/>
        <w:rPr>
          <w:rFonts w:ascii="Segoe UI" w:eastAsia="Times New Roman" w:hAnsi="Segoe UI" w:cs="Segoe UI"/>
          <w:b/>
          <w:sz w:val="24"/>
          <w:szCs w:val="24"/>
        </w:rPr>
      </w:pPr>
      <w:r>
        <w:rPr>
          <w:rFonts w:ascii="Segoe UI" w:eastAsia="Times New Roman" w:hAnsi="Segoe UI" w:cs="Segoe UI"/>
          <w:sz w:val="24"/>
          <w:szCs w:val="24"/>
        </w:rPr>
        <w:t xml:space="preserve"> </w:t>
      </w:r>
      <w:r>
        <w:rPr>
          <w:rFonts w:ascii="Segoe UI" w:eastAsia="Times New Roman" w:hAnsi="Segoe UI" w:cs="Segoe UI"/>
          <w:b/>
          <w:sz w:val="24"/>
          <w:szCs w:val="24"/>
        </w:rPr>
        <w:t>Дата: 12.1</w:t>
      </w:r>
      <w:r w:rsidRPr="008F673B">
        <w:rPr>
          <w:rFonts w:ascii="Segoe UI" w:eastAsia="Times New Roman" w:hAnsi="Segoe UI" w:cs="Segoe UI"/>
          <w:b/>
          <w:sz w:val="24"/>
          <w:szCs w:val="24"/>
        </w:rPr>
        <w:t>2.2023</w:t>
      </w:r>
      <w:r>
        <w:rPr>
          <w:rFonts w:ascii="Segoe UI" w:eastAsia="Times New Roman" w:hAnsi="Segoe UI" w:cs="Segoe UI"/>
          <w:b/>
          <w:sz w:val="24"/>
          <w:szCs w:val="24"/>
        </w:rPr>
        <w:t>г.</w:t>
      </w:r>
    </w:p>
    <w:p w:rsidR="00B920A1" w:rsidRDefault="00B920A1" w:rsidP="00B920A1">
      <w:pPr>
        <w:spacing w:after="47" w:line="240" w:lineRule="auto"/>
        <w:rPr>
          <w:rFonts w:ascii="Segoe UI" w:eastAsia="Times New Roman" w:hAnsi="Segoe UI" w:cs="Segoe UI"/>
          <w:b/>
          <w:sz w:val="24"/>
          <w:szCs w:val="24"/>
        </w:rPr>
      </w:pPr>
    </w:p>
    <w:p w:rsidR="00B920A1" w:rsidRPr="00161A4F" w:rsidRDefault="00B920A1" w:rsidP="00B920A1">
      <w:pPr>
        <w:shd w:val="clear" w:color="auto" w:fill="FFFFFF"/>
        <w:tabs>
          <w:tab w:val="left" w:pos="497"/>
        </w:tabs>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Класс:  9г</w:t>
      </w:r>
      <w:r w:rsidRPr="00161A4F">
        <w:rPr>
          <w:rFonts w:ascii="Times New Roman" w:eastAsia="Times New Roman" w:hAnsi="Times New Roman" w:cs="Times New Roman"/>
          <w:b/>
          <w:bCs/>
          <w:color w:val="000000"/>
          <w:sz w:val="28"/>
          <w:szCs w:val="28"/>
        </w:rPr>
        <w:t xml:space="preserve"> класс</w:t>
      </w:r>
    </w:p>
    <w:p w:rsidR="00B920A1" w:rsidRDefault="00B920A1" w:rsidP="00B920A1">
      <w:pPr>
        <w:rPr>
          <w:rFonts w:ascii="Times New Roman" w:eastAsia="Times New Roman" w:hAnsi="Times New Roman" w:cs="Times New Roman"/>
          <w:b/>
          <w:bCs/>
          <w:color w:val="000000"/>
          <w:sz w:val="24"/>
          <w:szCs w:val="24"/>
        </w:rPr>
      </w:pPr>
    </w:p>
    <w:p w:rsidR="00B920A1" w:rsidRPr="008F673B" w:rsidRDefault="00B920A1" w:rsidP="00B920A1">
      <w:pPr>
        <w:rPr>
          <w:b/>
          <w:sz w:val="28"/>
          <w:szCs w:val="28"/>
        </w:rPr>
      </w:pPr>
      <w:r>
        <w:rPr>
          <w:rFonts w:ascii="Times New Roman" w:eastAsia="Times New Roman" w:hAnsi="Times New Roman" w:cs="Times New Roman"/>
          <w:b/>
          <w:bCs/>
          <w:color w:val="000000"/>
          <w:sz w:val="24"/>
          <w:szCs w:val="24"/>
        </w:rPr>
        <w:t xml:space="preserve">Провела:  </w:t>
      </w:r>
      <w:r w:rsidRPr="008F673B">
        <w:rPr>
          <w:b/>
          <w:sz w:val="28"/>
          <w:szCs w:val="28"/>
        </w:rPr>
        <w:t>Социальный педагог Атаева Н.С.</w:t>
      </w:r>
    </w:p>
    <w:p w:rsidR="00B920A1" w:rsidRDefault="00B920A1" w:rsidP="00B920A1">
      <w:pPr>
        <w:shd w:val="clear" w:color="auto" w:fill="FFFFFF"/>
        <w:tabs>
          <w:tab w:val="left" w:pos="674"/>
        </w:tabs>
        <w:spacing w:after="0" w:line="240" w:lineRule="auto"/>
        <w:rPr>
          <w:rFonts w:ascii="Times New Roman" w:eastAsia="Times New Roman" w:hAnsi="Times New Roman" w:cs="Times New Roman"/>
          <w:b/>
          <w:bCs/>
          <w:color w:val="000000"/>
          <w:sz w:val="32"/>
        </w:rPr>
      </w:pPr>
    </w:p>
    <w:p w:rsidR="00B920A1" w:rsidRDefault="00B920A1" w:rsidP="002C5853">
      <w:pPr>
        <w:shd w:val="clear" w:color="auto" w:fill="FFFFFF"/>
        <w:spacing w:after="0" w:line="240" w:lineRule="auto"/>
        <w:jc w:val="center"/>
        <w:rPr>
          <w:rFonts w:ascii="Times New Roman" w:eastAsia="Times New Roman" w:hAnsi="Times New Roman" w:cs="Times New Roman"/>
          <w:b/>
          <w:bCs/>
          <w:color w:val="000000"/>
          <w:sz w:val="32"/>
        </w:rPr>
      </w:pPr>
    </w:p>
    <w:p w:rsidR="00B920A1" w:rsidRDefault="00B920A1" w:rsidP="002C5853">
      <w:pPr>
        <w:shd w:val="clear" w:color="auto" w:fill="FFFFFF"/>
        <w:spacing w:after="0" w:line="240" w:lineRule="auto"/>
        <w:jc w:val="center"/>
        <w:rPr>
          <w:rFonts w:ascii="Times New Roman" w:eastAsia="Times New Roman" w:hAnsi="Times New Roman" w:cs="Times New Roman"/>
          <w:b/>
          <w:bCs/>
          <w:color w:val="000000"/>
          <w:sz w:val="32"/>
        </w:rPr>
      </w:pPr>
    </w:p>
    <w:p w:rsidR="00B920A1" w:rsidRDefault="00B920A1" w:rsidP="002C5853">
      <w:pPr>
        <w:shd w:val="clear" w:color="auto" w:fill="FFFFFF"/>
        <w:spacing w:after="0" w:line="240" w:lineRule="auto"/>
        <w:jc w:val="center"/>
        <w:rPr>
          <w:rFonts w:ascii="Times New Roman" w:eastAsia="Times New Roman" w:hAnsi="Times New Roman" w:cs="Times New Roman"/>
          <w:b/>
          <w:bCs/>
          <w:color w:val="000000"/>
          <w:sz w:val="32"/>
        </w:rPr>
      </w:pPr>
    </w:p>
    <w:p w:rsidR="00B920A1" w:rsidRDefault="00B920A1" w:rsidP="002C5853">
      <w:pPr>
        <w:shd w:val="clear" w:color="auto" w:fill="FFFFFF"/>
        <w:spacing w:after="0" w:line="240" w:lineRule="auto"/>
        <w:jc w:val="center"/>
        <w:rPr>
          <w:rFonts w:ascii="Times New Roman" w:eastAsia="Times New Roman" w:hAnsi="Times New Roman" w:cs="Times New Roman"/>
          <w:b/>
          <w:bCs/>
          <w:color w:val="000000"/>
          <w:sz w:val="32"/>
        </w:rPr>
      </w:pPr>
    </w:p>
    <w:p w:rsidR="002C5853" w:rsidRDefault="002C5853" w:rsidP="002C5853">
      <w:pPr>
        <w:shd w:val="clear" w:color="auto" w:fill="FFFFFF"/>
        <w:spacing w:after="0" w:line="240" w:lineRule="auto"/>
        <w:jc w:val="center"/>
        <w:rPr>
          <w:rFonts w:ascii="Times New Roman" w:eastAsia="Times New Roman" w:hAnsi="Times New Roman" w:cs="Times New Roman"/>
          <w:b/>
          <w:bCs/>
          <w:color w:val="000000"/>
          <w:sz w:val="32"/>
        </w:rPr>
      </w:pPr>
      <w:r w:rsidRPr="002C5853">
        <w:rPr>
          <w:rFonts w:ascii="Times New Roman" w:eastAsia="Times New Roman" w:hAnsi="Times New Roman" w:cs="Times New Roman"/>
          <w:b/>
          <w:bCs/>
          <w:color w:val="000000"/>
          <w:sz w:val="32"/>
        </w:rPr>
        <w:lastRenderedPageBreak/>
        <w:t>Внеклассное мероприятие по профилактике суицидального поведения среди несовершеннолетних.</w:t>
      </w:r>
    </w:p>
    <w:p w:rsidR="002C5853" w:rsidRDefault="002C5853" w:rsidP="002C5853">
      <w:pPr>
        <w:shd w:val="clear" w:color="auto" w:fill="FFFFFF"/>
        <w:spacing w:after="0" w:line="240" w:lineRule="auto"/>
        <w:jc w:val="center"/>
        <w:rPr>
          <w:rFonts w:ascii="Times New Roman" w:eastAsia="Times New Roman" w:hAnsi="Times New Roman" w:cs="Times New Roman"/>
          <w:b/>
          <w:bCs/>
          <w:color w:val="000000"/>
          <w:sz w:val="32"/>
        </w:rPr>
      </w:pPr>
    </w:p>
    <w:p w:rsidR="002C5853" w:rsidRPr="002C5853" w:rsidRDefault="002C5853" w:rsidP="002C5853">
      <w:pPr>
        <w:shd w:val="clear" w:color="auto" w:fill="FFFFFF"/>
        <w:spacing w:after="0" w:line="240" w:lineRule="auto"/>
        <w:jc w:val="center"/>
        <w:rPr>
          <w:rFonts w:ascii="Calibri" w:eastAsia="Times New Roman" w:hAnsi="Calibri" w:cs="Times New Roman"/>
          <w:color w:val="000000"/>
        </w:rPr>
      </w:pPr>
    </w:p>
    <w:p w:rsidR="002C5853" w:rsidRDefault="002C5853" w:rsidP="002C5853">
      <w:pPr>
        <w:shd w:val="clear" w:color="auto" w:fill="FFFFFF"/>
        <w:spacing w:after="0" w:line="240" w:lineRule="auto"/>
        <w:jc w:val="both"/>
        <w:rPr>
          <w:rFonts w:ascii="Times New Roman" w:eastAsia="Times New Roman" w:hAnsi="Times New Roman" w:cs="Times New Roman"/>
          <w:color w:val="000000"/>
          <w:sz w:val="28"/>
        </w:rPr>
      </w:pPr>
      <w:r w:rsidRPr="002C5853">
        <w:rPr>
          <w:rFonts w:ascii="Times New Roman" w:eastAsia="Times New Roman" w:hAnsi="Times New Roman" w:cs="Times New Roman"/>
          <w:b/>
          <w:bCs/>
          <w:color w:val="000000"/>
          <w:sz w:val="28"/>
        </w:rPr>
        <w:t>Цель мероприятия: </w:t>
      </w:r>
      <w:r w:rsidRPr="002C5853">
        <w:rPr>
          <w:rFonts w:ascii="Times New Roman" w:eastAsia="Times New Roman" w:hAnsi="Times New Roman" w:cs="Times New Roman"/>
          <w:color w:val="000000"/>
          <w:sz w:val="28"/>
        </w:rPr>
        <w:t>раскрыть проблему суицидального поведения  среди несовершеннолетних.</w:t>
      </w: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b/>
          <w:bCs/>
          <w:color w:val="000000"/>
          <w:sz w:val="28"/>
        </w:rPr>
        <w:t>Задачи мероприятия:</w:t>
      </w: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color w:val="000000"/>
          <w:sz w:val="28"/>
        </w:rPr>
        <w:t>  1.   Продолжить знакомить учащихся с понятием «суицид», «суицидальное поведение»;</w:t>
      </w: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color w:val="000000"/>
          <w:sz w:val="28"/>
        </w:rPr>
        <w:t>2. Научить распознавать признаки суицида;</w:t>
      </w:r>
    </w:p>
    <w:p w:rsidR="002C5853" w:rsidRDefault="002C5853" w:rsidP="002C5853">
      <w:pPr>
        <w:shd w:val="clear" w:color="auto" w:fill="FFFFFF"/>
        <w:spacing w:after="0" w:line="240" w:lineRule="auto"/>
        <w:rPr>
          <w:rFonts w:ascii="Times New Roman" w:eastAsia="Times New Roman" w:hAnsi="Times New Roman" w:cs="Times New Roman"/>
          <w:color w:val="000000"/>
          <w:sz w:val="28"/>
        </w:rPr>
      </w:pPr>
      <w:r w:rsidRPr="002C5853">
        <w:rPr>
          <w:rFonts w:ascii="Times New Roman" w:eastAsia="Times New Roman" w:hAnsi="Times New Roman" w:cs="Times New Roman"/>
          <w:color w:val="000000"/>
          <w:sz w:val="28"/>
        </w:rPr>
        <w:t>3. Познакомить со способами оказания помощи людям, склонным к суициду.</w:t>
      </w:r>
    </w:p>
    <w:p w:rsidR="002C5853" w:rsidRPr="002C5853" w:rsidRDefault="002C5853" w:rsidP="002C5853">
      <w:pPr>
        <w:shd w:val="clear" w:color="auto" w:fill="FFFFFF"/>
        <w:spacing w:after="0" w:line="240" w:lineRule="auto"/>
        <w:rPr>
          <w:rFonts w:ascii="Calibri" w:eastAsia="Times New Roman" w:hAnsi="Calibri" w:cs="Times New Roman"/>
          <w:color w:val="000000"/>
        </w:rPr>
      </w:pP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b/>
          <w:bCs/>
          <w:color w:val="000000"/>
          <w:sz w:val="28"/>
        </w:rPr>
        <w:t>Время проведение</w:t>
      </w:r>
      <w:r w:rsidRPr="002C5853">
        <w:rPr>
          <w:rFonts w:ascii="Times New Roman" w:eastAsia="Times New Roman" w:hAnsi="Times New Roman" w:cs="Times New Roman"/>
          <w:color w:val="000000"/>
          <w:sz w:val="28"/>
        </w:rPr>
        <w:t>: 45 минут</w:t>
      </w: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b/>
          <w:bCs/>
          <w:color w:val="000000"/>
          <w:sz w:val="28"/>
        </w:rPr>
        <w:t>Оборудование: </w:t>
      </w:r>
      <w:r w:rsidRPr="002C5853">
        <w:rPr>
          <w:rFonts w:ascii="Times New Roman" w:eastAsia="Times New Roman" w:hAnsi="Times New Roman" w:cs="Times New Roman"/>
          <w:color w:val="000000"/>
          <w:sz w:val="28"/>
        </w:rPr>
        <w:t>ноутбук,</w:t>
      </w:r>
      <w:r w:rsidRPr="002C5853">
        <w:rPr>
          <w:rFonts w:ascii="Times New Roman" w:eastAsia="Times New Roman" w:hAnsi="Times New Roman" w:cs="Times New Roman"/>
          <w:b/>
          <w:bCs/>
          <w:color w:val="000000"/>
          <w:sz w:val="28"/>
        </w:rPr>
        <w:t> </w:t>
      </w:r>
      <w:r w:rsidRPr="002C5853">
        <w:rPr>
          <w:rFonts w:ascii="Times New Roman" w:eastAsia="Times New Roman" w:hAnsi="Times New Roman" w:cs="Times New Roman"/>
          <w:color w:val="000000"/>
          <w:sz w:val="28"/>
        </w:rPr>
        <w:t>проектор, презентация, видео – ролик по теме мероприятия, бумага формата А4 и ручки (по количеству участников), памятки для раздачи.</w:t>
      </w:r>
    </w:p>
    <w:p w:rsidR="002C5853" w:rsidRPr="002C5853" w:rsidRDefault="002C5853" w:rsidP="002C5853">
      <w:pPr>
        <w:shd w:val="clear" w:color="auto" w:fill="FFFFFF"/>
        <w:spacing w:after="0" w:line="240" w:lineRule="auto"/>
        <w:jc w:val="right"/>
        <w:rPr>
          <w:rFonts w:ascii="Calibri" w:eastAsia="Times New Roman" w:hAnsi="Calibri" w:cs="Times New Roman"/>
          <w:color w:val="000000"/>
        </w:rPr>
      </w:pPr>
      <w:r w:rsidRPr="002C5853">
        <w:rPr>
          <w:rFonts w:ascii="Times New Roman" w:eastAsia="Times New Roman" w:hAnsi="Times New Roman" w:cs="Times New Roman"/>
          <w:color w:val="000000"/>
          <w:sz w:val="28"/>
        </w:rPr>
        <w:t>«Для веселия планета наша мало оборудована,</w:t>
      </w:r>
    </w:p>
    <w:p w:rsidR="002C5853" w:rsidRPr="002C5853" w:rsidRDefault="002C5853" w:rsidP="002C5853">
      <w:pPr>
        <w:shd w:val="clear" w:color="auto" w:fill="FFFFFF"/>
        <w:spacing w:after="0" w:line="240" w:lineRule="auto"/>
        <w:jc w:val="right"/>
        <w:rPr>
          <w:rFonts w:ascii="Calibri" w:eastAsia="Times New Roman" w:hAnsi="Calibri" w:cs="Times New Roman"/>
          <w:color w:val="000000"/>
        </w:rPr>
      </w:pPr>
      <w:r w:rsidRPr="002C5853">
        <w:rPr>
          <w:rFonts w:ascii="Times New Roman" w:eastAsia="Times New Roman" w:hAnsi="Times New Roman" w:cs="Times New Roman"/>
          <w:color w:val="000000"/>
          <w:sz w:val="28"/>
        </w:rPr>
        <w:t>Надо вырвать радость у грядущих дней,</w:t>
      </w:r>
    </w:p>
    <w:p w:rsidR="002C5853" w:rsidRPr="002C5853" w:rsidRDefault="002C5853" w:rsidP="002C5853">
      <w:pPr>
        <w:shd w:val="clear" w:color="auto" w:fill="FFFFFF"/>
        <w:spacing w:after="0" w:line="240" w:lineRule="auto"/>
        <w:jc w:val="right"/>
        <w:rPr>
          <w:rFonts w:ascii="Calibri" w:eastAsia="Times New Roman" w:hAnsi="Calibri" w:cs="Times New Roman"/>
          <w:color w:val="000000"/>
        </w:rPr>
      </w:pPr>
      <w:r w:rsidRPr="002C5853">
        <w:rPr>
          <w:rFonts w:ascii="Times New Roman" w:eastAsia="Times New Roman" w:hAnsi="Times New Roman" w:cs="Times New Roman"/>
          <w:color w:val="000000"/>
          <w:sz w:val="28"/>
        </w:rPr>
        <w:t>В этой жизни помереть не трудно.</w:t>
      </w:r>
    </w:p>
    <w:p w:rsidR="002C5853" w:rsidRPr="002C5853" w:rsidRDefault="002C5853" w:rsidP="002C5853">
      <w:pPr>
        <w:shd w:val="clear" w:color="auto" w:fill="FFFFFF"/>
        <w:spacing w:after="0" w:line="240" w:lineRule="auto"/>
        <w:jc w:val="right"/>
        <w:rPr>
          <w:rFonts w:ascii="Calibri" w:eastAsia="Times New Roman" w:hAnsi="Calibri" w:cs="Times New Roman"/>
          <w:color w:val="000000"/>
        </w:rPr>
      </w:pPr>
      <w:r w:rsidRPr="002C5853">
        <w:rPr>
          <w:rFonts w:ascii="Times New Roman" w:eastAsia="Times New Roman" w:hAnsi="Times New Roman" w:cs="Times New Roman"/>
          <w:color w:val="000000"/>
          <w:sz w:val="28"/>
        </w:rPr>
        <w:t>Сделать жизнь значительно трудней».</w:t>
      </w:r>
    </w:p>
    <w:p w:rsidR="002C5853" w:rsidRPr="002C5853" w:rsidRDefault="002C5853" w:rsidP="002C5853">
      <w:pPr>
        <w:shd w:val="clear" w:color="auto" w:fill="FFFFFF"/>
        <w:spacing w:after="0" w:line="240" w:lineRule="auto"/>
        <w:jc w:val="right"/>
        <w:rPr>
          <w:rFonts w:ascii="Calibri" w:eastAsia="Times New Roman" w:hAnsi="Calibri" w:cs="Times New Roman"/>
          <w:color w:val="000000"/>
        </w:rPr>
      </w:pPr>
      <w:r w:rsidRPr="002C5853">
        <w:rPr>
          <w:rFonts w:ascii="Times New Roman" w:eastAsia="Times New Roman" w:hAnsi="Times New Roman" w:cs="Times New Roman"/>
          <w:color w:val="000000"/>
          <w:sz w:val="28"/>
        </w:rPr>
        <w:t>                                                            (В. Маяковский)</w:t>
      </w: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b/>
          <w:bCs/>
          <w:i/>
          <w:iCs/>
          <w:color w:val="000000"/>
          <w:sz w:val="28"/>
        </w:rPr>
        <w:t>1. Вводное слово (5 мин)</w:t>
      </w: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color w:val="000000"/>
          <w:sz w:val="28"/>
        </w:rPr>
        <w:t>- Ребята, наш разговор сегодня пойдет на очень не простую и серьезную тему. (На доске весит эпиграф). Прочитайте, пожалуйста, эпиграф, и подумайте, о чем пойдет сегодня речь? (Ответы учащихся, озвучивание темы).</w:t>
      </w:r>
    </w:p>
    <w:p w:rsidR="002C5853" w:rsidRDefault="002C5853" w:rsidP="002C5853">
      <w:pPr>
        <w:shd w:val="clear" w:color="auto" w:fill="FFFFFF"/>
        <w:spacing w:after="0" w:line="240" w:lineRule="auto"/>
        <w:rPr>
          <w:rFonts w:ascii="Times New Roman" w:eastAsia="Times New Roman" w:hAnsi="Times New Roman" w:cs="Times New Roman"/>
          <w:color w:val="000000"/>
          <w:sz w:val="28"/>
        </w:rPr>
      </w:pPr>
      <w:r w:rsidRPr="002C5853">
        <w:rPr>
          <w:rFonts w:ascii="Times New Roman" w:eastAsia="Times New Roman" w:hAnsi="Times New Roman" w:cs="Times New Roman"/>
          <w:color w:val="000000"/>
          <w:sz w:val="28"/>
        </w:rPr>
        <w:t>- На нелегком пути взросления каждого могут подстерегать трудности и опасности. Каждый человек на протяжении своей жизни преодолевает множество преград. От ошибок никто не застрахован. Мы постоянно сталкиваемся со всевозможными проблемами, иной раз трудными, даже, казалось бы, неразрешимыми. И ошибиться тут не мудрено. Но почти любая ошибка – поправима. Потому что решение есть у любой проблемы, хотя его поиски порой отнимают много времени и сил, приносят массу огорчений. </w:t>
      </w:r>
    </w:p>
    <w:p w:rsidR="002C5853" w:rsidRDefault="002C5853" w:rsidP="002C5853">
      <w:pPr>
        <w:shd w:val="clear" w:color="auto" w:fill="FFFFFF"/>
        <w:spacing w:after="0" w:line="240" w:lineRule="auto"/>
        <w:rPr>
          <w:rFonts w:ascii="Times New Roman" w:eastAsia="Times New Roman" w:hAnsi="Times New Roman" w:cs="Times New Roman"/>
          <w:color w:val="000000"/>
          <w:sz w:val="28"/>
        </w:rPr>
      </w:pPr>
    </w:p>
    <w:p w:rsidR="002C5853" w:rsidRDefault="002C5853" w:rsidP="002C5853">
      <w:pPr>
        <w:shd w:val="clear" w:color="auto" w:fill="FFFFFF"/>
        <w:spacing w:after="0" w:line="240" w:lineRule="auto"/>
        <w:rPr>
          <w:rFonts w:ascii="Times New Roman" w:eastAsia="Times New Roman" w:hAnsi="Times New Roman" w:cs="Times New Roman"/>
          <w:color w:val="000000"/>
          <w:sz w:val="28"/>
        </w:rPr>
      </w:pPr>
      <w:r w:rsidRPr="002C5853">
        <w:rPr>
          <w:rFonts w:ascii="Times New Roman" w:eastAsia="Times New Roman" w:hAnsi="Times New Roman" w:cs="Times New Roman"/>
          <w:b/>
          <w:bCs/>
          <w:color w:val="000000"/>
          <w:sz w:val="28"/>
        </w:rPr>
        <w:t>Единственная непоправимая ошибка – попытка «выйти из игры», отказаться от поиска решений, то есть, по сути дела, отказаться от самой жизни</w:t>
      </w:r>
      <w:r w:rsidRPr="002C5853">
        <w:rPr>
          <w:rFonts w:ascii="Times New Roman" w:eastAsia="Times New Roman" w:hAnsi="Times New Roman" w:cs="Times New Roman"/>
          <w:color w:val="000000"/>
          <w:sz w:val="28"/>
        </w:rPr>
        <w:t xml:space="preserve">. </w:t>
      </w:r>
    </w:p>
    <w:p w:rsidR="002C5853" w:rsidRDefault="002C5853" w:rsidP="002C5853">
      <w:pPr>
        <w:shd w:val="clear" w:color="auto" w:fill="FFFFFF"/>
        <w:spacing w:after="0" w:line="240" w:lineRule="auto"/>
        <w:rPr>
          <w:rFonts w:ascii="Times New Roman" w:eastAsia="Times New Roman" w:hAnsi="Times New Roman" w:cs="Times New Roman"/>
          <w:color w:val="000000"/>
          <w:sz w:val="28"/>
        </w:rPr>
      </w:pP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color w:val="000000"/>
          <w:sz w:val="28"/>
        </w:rPr>
        <w:t>Иногда человек, сломленный грузом невзгод, именно так и поступает. Это и есть то единственное неправильное решение, потому что оно непоправимо.</w:t>
      </w:r>
    </w:p>
    <w:p w:rsidR="002C5853" w:rsidRDefault="002C5853" w:rsidP="002C5853">
      <w:pPr>
        <w:shd w:val="clear" w:color="auto" w:fill="FFFFFF"/>
        <w:spacing w:after="0" w:line="240" w:lineRule="auto"/>
        <w:rPr>
          <w:rFonts w:ascii="Times New Roman" w:eastAsia="Times New Roman" w:hAnsi="Times New Roman" w:cs="Times New Roman"/>
          <w:color w:val="000000"/>
          <w:sz w:val="28"/>
        </w:rPr>
      </w:pPr>
      <w:r w:rsidRPr="002C5853">
        <w:rPr>
          <w:rFonts w:ascii="Times New Roman" w:eastAsia="Times New Roman" w:hAnsi="Times New Roman" w:cs="Times New Roman"/>
          <w:color w:val="000000"/>
          <w:sz w:val="28"/>
        </w:rPr>
        <w:t>Ведь МИР ОКРАШЕН НЕ ТОЛЬКО В ЧЕРНО-БЕЛЫЕ ТОНА! НЕ СУЩЕСТВУЕТ НИ ОДНОЙ ПРИЧИНЫ, ПО КОТОРОЙ МОЖНО БЫЛО БЫ ОТКАЗАТЬСЯ ОТ СВОЕГО БУДУЩЕГО! ЗАТО ЕСТЬ МНОГО ПРИЧИН ЭТОГО НЕ ДЕЛАТЬ.</w:t>
      </w:r>
    </w:p>
    <w:p w:rsidR="002C5853" w:rsidRPr="002C5853" w:rsidRDefault="002C5853" w:rsidP="002C5853">
      <w:pPr>
        <w:shd w:val="clear" w:color="auto" w:fill="FFFFFF"/>
        <w:spacing w:after="0" w:line="240" w:lineRule="auto"/>
        <w:rPr>
          <w:rFonts w:ascii="Calibri" w:eastAsia="Times New Roman" w:hAnsi="Calibri" w:cs="Times New Roman"/>
          <w:color w:val="000000"/>
        </w:rPr>
      </w:pPr>
    </w:p>
    <w:p w:rsidR="002C5853" w:rsidRPr="002C5853" w:rsidRDefault="002C5853" w:rsidP="002C5853">
      <w:pPr>
        <w:shd w:val="clear" w:color="auto" w:fill="FFFFFF"/>
        <w:spacing w:after="0" w:line="240" w:lineRule="auto"/>
        <w:rPr>
          <w:rFonts w:ascii="Calibri" w:eastAsia="Times New Roman" w:hAnsi="Calibri" w:cs="Times New Roman"/>
          <w:color w:val="000000"/>
        </w:rPr>
      </w:pPr>
      <w:r w:rsidRPr="002C5853">
        <w:rPr>
          <w:rFonts w:ascii="Times New Roman" w:eastAsia="Times New Roman" w:hAnsi="Times New Roman" w:cs="Times New Roman"/>
          <w:b/>
          <w:bCs/>
          <w:i/>
          <w:iCs/>
          <w:color w:val="000000"/>
          <w:sz w:val="28"/>
        </w:rPr>
        <w:t>2. Информативный блок (10 мин)</w:t>
      </w:r>
    </w:p>
    <w:p w:rsidR="002C5853" w:rsidRDefault="002C5853" w:rsidP="002C5853">
      <w:pPr>
        <w:shd w:val="clear" w:color="auto" w:fill="FFFFFF"/>
        <w:spacing w:after="0" w:line="240" w:lineRule="auto"/>
        <w:jc w:val="both"/>
        <w:rPr>
          <w:rFonts w:ascii="Times New Roman" w:eastAsia="Times New Roman" w:hAnsi="Times New Roman" w:cs="Times New Roman"/>
          <w:color w:val="000000"/>
          <w:sz w:val="28"/>
        </w:rPr>
      </w:pPr>
      <w:r w:rsidRPr="002C5853">
        <w:rPr>
          <w:rFonts w:ascii="Times New Roman" w:eastAsia="Times New Roman" w:hAnsi="Times New Roman" w:cs="Times New Roman"/>
          <w:color w:val="000000"/>
          <w:sz w:val="28"/>
        </w:rPr>
        <w:t>     Суицид – основная причина смерти у сегодняшней молодежи. Что такое суицид подростка? Как считает известный российский психиатр Петр Безменов, «это, по сути, признание нежелания или неумения изменить тяжелую для него ситуацию. Вместо того чтобы воздействовать на ситуацию, пытаться изменить ее, подросток пытается уйти».</w:t>
      </w: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r w:rsidRPr="002C5853">
        <w:rPr>
          <w:rFonts w:ascii="Times New Roman" w:eastAsia="Times New Roman" w:hAnsi="Times New Roman" w:cs="Times New Roman"/>
          <w:color w:val="000000"/>
          <w:sz w:val="28"/>
        </w:rPr>
        <w:t>    Существуют 3 основных </w:t>
      </w:r>
      <w:r w:rsidRPr="002C5853">
        <w:rPr>
          <w:rFonts w:ascii="Times New Roman" w:eastAsia="Times New Roman" w:hAnsi="Times New Roman" w:cs="Times New Roman"/>
          <w:b/>
          <w:bCs/>
          <w:color w:val="000000"/>
          <w:sz w:val="28"/>
        </w:rPr>
        <w:t>типа</w:t>
      </w:r>
      <w:r w:rsidRPr="002C5853">
        <w:rPr>
          <w:rFonts w:ascii="Times New Roman" w:eastAsia="Times New Roman" w:hAnsi="Times New Roman" w:cs="Times New Roman"/>
          <w:color w:val="000000"/>
          <w:sz w:val="28"/>
        </w:rPr>
        <w:t> суицидального поведения у подростков:</w:t>
      </w:r>
    </w:p>
    <w:p w:rsidR="002C5853" w:rsidRPr="002C5853" w:rsidRDefault="002C5853" w:rsidP="002C5853">
      <w:pPr>
        <w:shd w:val="clear" w:color="auto" w:fill="FFFFFF"/>
        <w:spacing w:before="36" w:after="36" w:line="240" w:lineRule="auto"/>
        <w:jc w:val="both"/>
        <w:rPr>
          <w:rFonts w:ascii="Calibri" w:eastAsia="Times New Roman" w:hAnsi="Calibri" w:cs="Arial"/>
          <w:color w:val="000000"/>
        </w:rPr>
      </w:pPr>
      <w:r>
        <w:rPr>
          <w:rFonts w:ascii="Times New Roman" w:eastAsia="Times New Roman" w:hAnsi="Times New Roman" w:cs="Times New Roman"/>
          <w:color w:val="000000"/>
          <w:sz w:val="28"/>
        </w:rPr>
        <w:t>-</w:t>
      </w:r>
      <w:r w:rsidRPr="002C5853">
        <w:rPr>
          <w:rFonts w:ascii="Times New Roman" w:eastAsia="Times New Roman" w:hAnsi="Times New Roman" w:cs="Times New Roman"/>
          <w:color w:val="000000"/>
          <w:sz w:val="28"/>
        </w:rPr>
        <w:t>демонстративное – без намерения покончить с собой;</w:t>
      </w:r>
    </w:p>
    <w:p w:rsidR="002C5853" w:rsidRPr="002C5853" w:rsidRDefault="002C5853" w:rsidP="002C5853">
      <w:pPr>
        <w:shd w:val="clear" w:color="auto" w:fill="FFFFFF"/>
        <w:spacing w:before="36" w:after="36" w:line="240" w:lineRule="auto"/>
        <w:jc w:val="both"/>
        <w:rPr>
          <w:rFonts w:ascii="Calibri" w:eastAsia="Times New Roman" w:hAnsi="Calibri" w:cs="Arial"/>
          <w:color w:val="000000"/>
        </w:rPr>
      </w:pPr>
      <w:r>
        <w:rPr>
          <w:rFonts w:ascii="Times New Roman" w:eastAsia="Times New Roman" w:hAnsi="Times New Roman" w:cs="Times New Roman"/>
          <w:color w:val="000000"/>
          <w:sz w:val="28"/>
        </w:rPr>
        <w:t>-</w:t>
      </w:r>
      <w:r w:rsidRPr="002C5853">
        <w:rPr>
          <w:rFonts w:ascii="Times New Roman" w:eastAsia="Times New Roman" w:hAnsi="Times New Roman" w:cs="Times New Roman"/>
          <w:color w:val="000000"/>
          <w:sz w:val="28"/>
        </w:rPr>
        <w:t>аффективное – суицидальные попытки, совершенные на высоте аффекта;</w:t>
      </w:r>
    </w:p>
    <w:p w:rsidR="002C5853" w:rsidRPr="002C5853" w:rsidRDefault="002C5853" w:rsidP="002C5853">
      <w:pPr>
        <w:shd w:val="clear" w:color="auto" w:fill="FFFFFF"/>
        <w:spacing w:before="36" w:after="36" w:line="240" w:lineRule="auto"/>
        <w:jc w:val="both"/>
        <w:rPr>
          <w:rFonts w:ascii="Calibri" w:eastAsia="Times New Roman" w:hAnsi="Calibri" w:cs="Arial"/>
          <w:color w:val="000000"/>
        </w:rPr>
      </w:pPr>
      <w:r>
        <w:rPr>
          <w:rFonts w:ascii="Times New Roman" w:eastAsia="Times New Roman" w:hAnsi="Times New Roman" w:cs="Times New Roman"/>
          <w:color w:val="000000"/>
          <w:sz w:val="28"/>
        </w:rPr>
        <w:t>-</w:t>
      </w:r>
      <w:r w:rsidRPr="002C5853">
        <w:rPr>
          <w:rFonts w:ascii="Times New Roman" w:eastAsia="Times New Roman" w:hAnsi="Times New Roman" w:cs="Times New Roman"/>
          <w:color w:val="000000"/>
          <w:sz w:val="28"/>
        </w:rPr>
        <w:t>истинное – обдуманное и постепенное выполнение намерения покончить с собой.</w:t>
      </w: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r w:rsidRPr="002C5853">
        <w:rPr>
          <w:rFonts w:ascii="Times New Roman" w:eastAsia="Times New Roman" w:hAnsi="Times New Roman" w:cs="Times New Roman"/>
          <w:color w:val="000000"/>
          <w:sz w:val="28"/>
        </w:rPr>
        <w:t>     Существуют следующие </w:t>
      </w:r>
      <w:r w:rsidRPr="002C5853">
        <w:rPr>
          <w:rFonts w:ascii="Times New Roman" w:eastAsia="Times New Roman" w:hAnsi="Times New Roman" w:cs="Times New Roman"/>
          <w:b/>
          <w:bCs/>
          <w:color w:val="000000"/>
          <w:sz w:val="28"/>
        </w:rPr>
        <w:t>формы</w:t>
      </w:r>
      <w:r w:rsidRPr="002C5853">
        <w:rPr>
          <w:rFonts w:ascii="Times New Roman" w:eastAsia="Times New Roman" w:hAnsi="Times New Roman" w:cs="Times New Roman"/>
          <w:color w:val="000000"/>
          <w:sz w:val="28"/>
        </w:rPr>
        <w:t> суицида:</w:t>
      </w:r>
    </w:p>
    <w:p w:rsidR="002C5853" w:rsidRPr="002C5853" w:rsidRDefault="002C5853" w:rsidP="002C5853">
      <w:pPr>
        <w:shd w:val="clear" w:color="auto" w:fill="FFFFFF"/>
        <w:spacing w:before="36" w:after="36" w:line="240" w:lineRule="auto"/>
        <w:jc w:val="both"/>
        <w:rPr>
          <w:rFonts w:ascii="Calibri" w:eastAsia="Times New Roman" w:hAnsi="Calibri" w:cs="Arial"/>
          <w:color w:val="000000"/>
        </w:rPr>
      </w:pPr>
      <w:r>
        <w:rPr>
          <w:rFonts w:ascii="Times New Roman" w:eastAsia="Times New Roman" w:hAnsi="Times New Roman" w:cs="Times New Roman"/>
          <w:i/>
          <w:iCs/>
          <w:color w:val="000000"/>
          <w:sz w:val="28"/>
        </w:rPr>
        <w:t>-</w:t>
      </w:r>
      <w:r w:rsidRPr="002C5853">
        <w:rPr>
          <w:rFonts w:ascii="Times New Roman" w:eastAsia="Times New Roman" w:hAnsi="Times New Roman" w:cs="Times New Roman"/>
          <w:i/>
          <w:iCs/>
          <w:color w:val="000000"/>
          <w:sz w:val="28"/>
        </w:rPr>
        <w:t>протест</w:t>
      </w:r>
      <w:r w:rsidRPr="002C5853">
        <w:rPr>
          <w:rFonts w:ascii="Times New Roman" w:eastAsia="Times New Roman" w:hAnsi="Times New Roman" w:cs="Times New Roman"/>
          <w:color w:val="000000"/>
          <w:sz w:val="28"/>
        </w:rPr>
        <w:t> – непримиримость, желание наказать обидчиков, причинить им вред хотя бы ценой собственной жизни;</w:t>
      </w:r>
    </w:p>
    <w:p w:rsidR="002C5853" w:rsidRPr="002C5853" w:rsidRDefault="002C5853" w:rsidP="002C5853">
      <w:pPr>
        <w:shd w:val="clear" w:color="auto" w:fill="FFFFFF"/>
        <w:spacing w:before="36" w:after="36" w:line="240" w:lineRule="auto"/>
        <w:jc w:val="both"/>
        <w:rPr>
          <w:rFonts w:ascii="Calibri" w:eastAsia="Times New Roman" w:hAnsi="Calibri" w:cs="Arial"/>
          <w:color w:val="000000"/>
        </w:rPr>
      </w:pPr>
      <w:r>
        <w:rPr>
          <w:rFonts w:ascii="Times New Roman" w:eastAsia="Times New Roman" w:hAnsi="Times New Roman" w:cs="Times New Roman"/>
          <w:i/>
          <w:iCs/>
          <w:color w:val="000000"/>
          <w:sz w:val="28"/>
        </w:rPr>
        <w:t>-</w:t>
      </w:r>
      <w:r w:rsidRPr="002C5853">
        <w:rPr>
          <w:rFonts w:ascii="Times New Roman" w:eastAsia="Times New Roman" w:hAnsi="Times New Roman" w:cs="Times New Roman"/>
          <w:i/>
          <w:iCs/>
          <w:color w:val="000000"/>
          <w:sz w:val="28"/>
        </w:rPr>
        <w:t>призыв</w:t>
      </w:r>
      <w:r w:rsidRPr="002C5853">
        <w:rPr>
          <w:rFonts w:ascii="Times New Roman" w:eastAsia="Times New Roman" w:hAnsi="Times New Roman" w:cs="Times New Roman"/>
          <w:color w:val="000000"/>
          <w:sz w:val="28"/>
        </w:rPr>
        <w:t> – желание привлечь к себе внимание, вызвать сочувствие: «Посмотрите, мне больно!»;</w:t>
      </w:r>
    </w:p>
    <w:p w:rsidR="002C5853" w:rsidRPr="002C5853" w:rsidRDefault="002C5853" w:rsidP="002C5853">
      <w:pPr>
        <w:shd w:val="clear" w:color="auto" w:fill="FFFFFF"/>
        <w:spacing w:before="36" w:after="36" w:line="240" w:lineRule="auto"/>
        <w:jc w:val="both"/>
        <w:rPr>
          <w:rFonts w:ascii="Calibri" w:eastAsia="Times New Roman" w:hAnsi="Calibri" w:cs="Arial"/>
          <w:color w:val="000000"/>
        </w:rPr>
      </w:pPr>
      <w:r>
        <w:rPr>
          <w:rFonts w:ascii="Times New Roman" w:eastAsia="Times New Roman" w:hAnsi="Times New Roman" w:cs="Times New Roman"/>
          <w:i/>
          <w:iCs/>
          <w:color w:val="000000"/>
          <w:sz w:val="28"/>
        </w:rPr>
        <w:t>-</w:t>
      </w:r>
      <w:r w:rsidRPr="002C5853">
        <w:rPr>
          <w:rFonts w:ascii="Times New Roman" w:eastAsia="Times New Roman" w:hAnsi="Times New Roman" w:cs="Times New Roman"/>
          <w:i/>
          <w:iCs/>
          <w:color w:val="000000"/>
          <w:sz w:val="28"/>
        </w:rPr>
        <w:t>избежание</w:t>
      </w:r>
      <w:r w:rsidRPr="002C5853">
        <w:rPr>
          <w:rFonts w:ascii="Times New Roman" w:eastAsia="Times New Roman" w:hAnsi="Times New Roman" w:cs="Times New Roman"/>
          <w:color w:val="000000"/>
          <w:sz w:val="28"/>
        </w:rPr>
        <w:t> – устранение себя от наказаний, непереносимой угрозы или физических страданий, например, в случае тяжелого заболевания;</w:t>
      </w:r>
    </w:p>
    <w:p w:rsidR="002C5853" w:rsidRPr="002C5853" w:rsidRDefault="002C5853" w:rsidP="002C5853">
      <w:pPr>
        <w:shd w:val="clear" w:color="auto" w:fill="FFFFFF"/>
        <w:spacing w:before="36" w:after="36" w:line="240" w:lineRule="auto"/>
        <w:jc w:val="both"/>
        <w:rPr>
          <w:rFonts w:ascii="Calibri" w:eastAsia="Times New Roman" w:hAnsi="Calibri" w:cs="Arial"/>
          <w:color w:val="000000"/>
        </w:rPr>
      </w:pPr>
      <w:r>
        <w:rPr>
          <w:rFonts w:ascii="Times New Roman" w:eastAsia="Times New Roman" w:hAnsi="Times New Roman" w:cs="Times New Roman"/>
          <w:i/>
          <w:iCs/>
          <w:color w:val="000000"/>
          <w:sz w:val="28"/>
        </w:rPr>
        <w:t>-</w:t>
      </w:r>
      <w:r w:rsidRPr="002C5853">
        <w:rPr>
          <w:rFonts w:ascii="Times New Roman" w:eastAsia="Times New Roman" w:hAnsi="Times New Roman" w:cs="Times New Roman"/>
          <w:i/>
          <w:iCs/>
          <w:color w:val="000000"/>
          <w:sz w:val="28"/>
        </w:rPr>
        <w:t>самонаказание</w:t>
      </w:r>
      <w:r w:rsidRPr="002C5853">
        <w:rPr>
          <w:rFonts w:ascii="Times New Roman" w:eastAsia="Times New Roman" w:hAnsi="Times New Roman" w:cs="Times New Roman"/>
          <w:color w:val="000000"/>
          <w:sz w:val="28"/>
        </w:rPr>
        <w:t> – внутренний протест, когда разрушительной силой выступает чувство стыда или вины;</w:t>
      </w:r>
    </w:p>
    <w:p w:rsidR="002C5853" w:rsidRDefault="002C5853" w:rsidP="002C5853">
      <w:pPr>
        <w:shd w:val="clear" w:color="auto" w:fill="FFFFFF"/>
        <w:spacing w:before="36" w:after="36" w:line="240" w:lineRule="auto"/>
        <w:jc w:val="both"/>
        <w:rPr>
          <w:rFonts w:ascii="Times New Roman" w:eastAsia="Times New Roman" w:hAnsi="Times New Roman" w:cs="Times New Roman"/>
          <w:color w:val="000000"/>
          <w:sz w:val="28"/>
        </w:rPr>
      </w:pPr>
      <w:r w:rsidRPr="002C5853">
        <w:rPr>
          <w:rFonts w:ascii="Times New Roman" w:eastAsia="Times New Roman" w:hAnsi="Times New Roman" w:cs="Times New Roman"/>
          <w:i/>
          <w:iCs/>
          <w:color w:val="000000"/>
          <w:sz w:val="28"/>
        </w:rPr>
        <w:t>отказ</w:t>
      </w:r>
      <w:r w:rsidRPr="002C5853">
        <w:rPr>
          <w:rFonts w:ascii="Times New Roman" w:eastAsia="Times New Roman" w:hAnsi="Times New Roman" w:cs="Times New Roman"/>
          <w:color w:val="000000"/>
          <w:sz w:val="28"/>
        </w:rPr>
        <w:t> – полная капитуляция.</w:t>
      </w:r>
    </w:p>
    <w:p w:rsidR="002C5853" w:rsidRPr="002C5853" w:rsidRDefault="002C5853" w:rsidP="002C5853">
      <w:pPr>
        <w:shd w:val="clear" w:color="auto" w:fill="FFFFFF"/>
        <w:spacing w:before="36" w:after="36" w:line="240" w:lineRule="auto"/>
        <w:jc w:val="both"/>
        <w:rPr>
          <w:rFonts w:ascii="Calibri" w:eastAsia="Times New Roman" w:hAnsi="Calibri" w:cs="Arial"/>
          <w:color w:val="000000"/>
        </w:rPr>
      </w:pP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r w:rsidRPr="002C5853">
        <w:rPr>
          <w:rFonts w:ascii="Times New Roman" w:eastAsia="Times New Roman" w:hAnsi="Times New Roman" w:cs="Times New Roman"/>
          <w:color w:val="000000"/>
          <w:sz w:val="28"/>
        </w:rPr>
        <w:t>     Выделяются следующие </w:t>
      </w:r>
      <w:r w:rsidRPr="002C5853">
        <w:rPr>
          <w:rFonts w:ascii="Times New Roman" w:eastAsia="Times New Roman" w:hAnsi="Times New Roman" w:cs="Times New Roman"/>
          <w:b/>
          <w:bCs/>
          <w:color w:val="000000"/>
          <w:sz w:val="28"/>
        </w:rPr>
        <w:t>причины суицида</w:t>
      </w:r>
      <w:r w:rsidRPr="002C5853">
        <w:rPr>
          <w:rFonts w:ascii="Times New Roman" w:eastAsia="Times New Roman" w:hAnsi="Times New Roman" w:cs="Times New Roman"/>
          <w:color w:val="000000"/>
          <w:sz w:val="28"/>
        </w:rPr>
        <w:t>:</w:t>
      </w:r>
    </w:p>
    <w:p w:rsidR="002C5853" w:rsidRPr="002C5853" w:rsidRDefault="002C5853" w:rsidP="002C5853">
      <w:pPr>
        <w:numPr>
          <w:ilvl w:val="0"/>
          <w:numId w:val="3"/>
        </w:numPr>
        <w:shd w:val="clear" w:color="auto" w:fill="FFFFFF"/>
        <w:spacing w:before="36" w:after="36" w:line="240" w:lineRule="auto"/>
        <w:jc w:val="both"/>
        <w:rPr>
          <w:rFonts w:ascii="Calibri" w:eastAsia="Times New Roman" w:hAnsi="Calibri" w:cs="Arial"/>
          <w:color w:val="000000"/>
        </w:rPr>
      </w:pPr>
      <w:r w:rsidRPr="002C5853">
        <w:rPr>
          <w:rFonts w:ascii="Times New Roman" w:eastAsia="Times New Roman" w:hAnsi="Times New Roman" w:cs="Times New Roman"/>
          <w:color w:val="000000"/>
          <w:sz w:val="28"/>
        </w:rPr>
        <w:t>страх перед наказанием – 19%;</w:t>
      </w:r>
    </w:p>
    <w:p w:rsidR="002C5853" w:rsidRPr="002C5853" w:rsidRDefault="002C5853" w:rsidP="002C5853">
      <w:pPr>
        <w:numPr>
          <w:ilvl w:val="0"/>
          <w:numId w:val="3"/>
        </w:numPr>
        <w:shd w:val="clear" w:color="auto" w:fill="FFFFFF"/>
        <w:spacing w:before="36" w:after="36" w:line="240" w:lineRule="auto"/>
        <w:jc w:val="both"/>
        <w:rPr>
          <w:rFonts w:ascii="Calibri" w:eastAsia="Times New Roman" w:hAnsi="Calibri" w:cs="Arial"/>
          <w:color w:val="000000"/>
        </w:rPr>
      </w:pPr>
      <w:r w:rsidRPr="002C5853">
        <w:rPr>
          <w:rFonts w:ascii="Times New Roman" w:eastAsia="Times New Roman" w:hAnsi="Times New Roman" w:cs="Times New Roman"/>
          <w:color w:val="000000"/>
          <w:sz w:val="28"/>
        </w:rPr>
        <w:t>душевная болезнь – 18%;</w:t>
      </w:r>
    </w:p>
    <w:p w:rsidR="002C5853" w:rsidRPr="002C5853" w:rsidRDefault="002C5853" w:rsidP="002C5853">
      <w:pPr>
        <w:numPr>
          <w:ilvl w:val="0"/>
          <w:numId w:val="3"/>
        </w:numPr>
        <w:shd w:val="clear" w:color="auto" w:fill="FFFFFF"/>
        <w:spacing w:before="36" w:after="36" w:line="240" w:lineRule="auto"/>
        <w:jc w:val="both"/>
        <w:rPr>
          <w:rFonts w:ascii="Calibri" w:eastAsia="Times New Roman" w:hAnsi="Calibri" w:cs="Arial"/>
          <w:color w:val="000000"/>
        </w:rPr>
      </w:pPr>
      <w:r w:rsidRPr="002C5853">
        <w:rPr>
          <w:rFonts w:ascii="Times New Roman" w:eastAsia="Times New Roman" w:hAnsi="Times New Roman" w:cs="Times New Roman"/>
          <w:color w:val="000000"/>
          <w:sz w:val="28"/>
        </w:rPr>
        <w:t>семейные конфликты – 18%;</w:t>
      </w:r>
    </w:p>
    <w:p w:rsidR="002C5853" w:rsidRPr="002C5853" w:rsidRDefault="002C5853" w:rsidP="002C5853">
      <w:pPr>
        <w:numPr>
          <w:ilvl w:val="0"/>
          <w:numId w:val="3"/>
        </w:numPr>
        <w:shd w:val="clear" w:color="auto" w:fill="FFFFFF"/>
        <w:spacing w:before="36" w:after="36" w:line="240" w:lineRule="auto"/>
        <w:jc w:val="both"/>
        <w:rPr>
          <w:rFonts w:ascii="Calibri" w:eastAsia="Times New Roman" w:hAnsi="Calibri" w:cs="Arial"/>
          <w:color w:val="000000"/>
        </w:rPr>
      </w:pPr>
      <w:r w:rsidRPr="002C5853">
        <w:rPr>
          <w:rFonts w:ascii="Times New Roman" w:eastAsia="Times New Roman" w:hAnsi="Times New Roman" w:cs="Times New Roman"/>
          <w:color w:val="000000"/>
          <w:sz w:val="28"/>
        </w:rPr>
        <w:t>денежные потери – 3%;</w:t>
      </w:r>
    </w:p>
    <w:p w:rsidR="002C5853" w:rsidRPr="002C5853" w:rsidRDefault="002C5853" w:rsidP="002C5853">
      <w:pPr>
        <w:numPr>
          <w:ilvl w:val="0"/>
          <w:numId w:val="3"/>
        </w:numPr>
        <w:shd w:val="clear" w:color="auto" w:fill="FFFFFF"/>
        <w:spacing w:before="36" w:after="36" w:line="240" w:lineRule="auto"/>
        <w:jc w:val="both"/>
        <w:rPr>
          <w:rFonts w:ascii="Calibri" w:eastAsia="Times New Roman" w:hAnsi="Calibri" w:cs="Arial"/>
          <w:color w:val="000000"/>
        </w:rPr>
      </w:pPr>
      <w:r w:rsidRPr="002C5853">
        <w:rPr>
          <w:rFonts w:ascii="Times New Roman" w:eastAsia="Times New Roman" w:hAnsi="Times New Roman" w:cs="Times New Roman"/>
          <w:color w:val="000000"/>
          <w:sz w:val="28"/>
        </w:rPr>
        <w:t>пресыщенность жизнью – 1,4%;</w:t>
      </w:r>
    </w:p>
    <w:p w:rsidR="002C5853" w:rsidRPr="002C5853" w:rsidRDefault="002C5853" w:rsidP="002C5853">
      <w:pPr>
        <w:numPr>
          <w:ilvl w:val="0"/>
          <w:numId w:val="3"/>
        </w:numPr>
        <w:shd w:val="clear" w:color="auto" w:fill="FFFFFF"/>
        <w:spacing w:before="36" w:after="36" w:line="240" w:lineRule="auto"/>
        <w:jc w:val="both"/>
        <w:rPr>
          <w:rFonts w:ascii="Calibri" w:eastAsia="Times New Roman" w:hAnsi="Calibri" w:cs="Arial"/>
          <w:color w:val="000000"/>
        </w:rPr>
      </w:pPr>
      <w:r w:rsidRPr="002C5853">
        <w:rPr>
          <w:rFonts w:ascii="Times New Roman" w:eastAsia="Times New Roman" w:hAnsi="Times New Roman" w:cs="Times New Roman"/>
          <w:color w:val="000000"/>
          <w:sz w:val="28"/>
        </w:rPr>
        <w:t>физические болезни – 1,2%;</w:t>
      </w:r>
    </w:p>
    <w:p w:rsidR="002C5853" w:rsidRPr="002C5853" w:rsidRDefault="002C5853" w:rsidP="002C5853">
      <w:pPr>
        <w:numPr>
          <w:ilvl w:val="0"/>
          <w:numId w:val="3"/>
        </w:numPr>
        <w:shd w:val="clear" w:color="auto" w:fill="FFFFFF"/>
        <w:spacing w:before="36" w:after="36" w:line="240" w:lineRule="auto"/>
        <w:jc w:val="both"/>
        <w:rPr>
          <w:rFonts w:ascii="Calibri" w:eastAsia="Times New Roman" w:hAnsi="Calibri" w:cs="Arial"/>
          <w:color w:val="000000"/>
        </w:rPr>
      </w:pPr>
      <w:r w:rsidRPr="002C5853">
        <w:rPr>
          <w:rFonts w:ascii="Times New Roman" w:eastAsia="Times New Roman" w:hAnsi="Times New Roman" w:cs="Times New Roman"/>
          <w:color w:val="000000"/>
          <w:sz w:val="28"/>
        </w:rPr>
        <w:t>неизвестные – 33,4%.</w:t>
      </w:r>
    </w:p>
    <w:p w:rsidR="00B920A1" w:rsidRDefault="00B920A1" w:rsidP="002C5853">
      <w:pPr>
        <w:shd w:val="clear" w:color="auto" w:fill="FFFFFF"/>
        <w:spacing w:after="0" w:line="240" w:lineRule="auto"/>
        <w:jc w:val="both"/>
        <w:rPr>
          <w:rFonts w:ascii="Times New Roman" w:eastAsia="Times New Roman" w:hAnsi="Times New Roman" w:cs="Times New Roman"/>
          <w:color w:val="000000"/>
          <w:sz w:val="28"/>
        </w:rPr>
      </w:pPr>
    </w:p>
    <w:p w:rsidR="002C5853" w:rsidRDefault="002C5853" w:rsidP="002C5853">
      <w:pPr>
        <w:shd w:val="clear" w:color="auto" w:fill="FFFFFF"/>
        <w:spacing w:after="0" w:line="240" w:lineRule="auto"/>
        <w:jc w:val="both"/>
        <w:rPr>
          <w:rFonts w:ascii="Times New Roman" w:eastAsia="Times New Roman" w:hAnsi="Times New Roman" w:cs="Times New Roman"/>
          <w:color w:val="000000"/>
          <w:sz w:val="28"/>
        </w:rPr>
      </w:pPr>
      <w:r w:rsidRPr="002C5853">
        <w:rPr>
          <w:rFonts w:ascii="Times New Roman" w:eastAsia="Times New Roman" w:hAnsi="Times New Roman" w:cs="Times New Roman"/>
          <w:color w:val="000000"/>
          <w:sz w:val="28"/>
        </w:rPr>
        <w:t xml:space="preserve">Причины самоубийств сильно отличаются в разных возрастных группах. Наиболее частой причиной попытки самоубийств среди подростков являются  конфликты с родителями. Однако отмечено снижение этого показателя с 55% до 46%. На втором месте – угроза потери близкого человека, неразделенная любовь; этот показатель вырос в 1,5 раза и составляет 24,1%. На третьем месте – несправедливое отношение, обвинение – 7,5%. </w:t>
      </w: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p>
    <w:p w:rsidR="002C5853" w:rsidRDefault="002C5853" w:rsidP="002C5853">
      <w:pPr>
        <w:shd w:val="clear" w:color="auto" w:fill="FFFFFF"/>
        <w:spacing w:after="0" w:line="240" w:lineRule="auto"/>
        <w:jc w:val="both"/>
        <w:rPr>
          <w:rFonts w:ascii="Times New Roman" w:eastAsia="Times New Roman" w:hAnsi="Times New Roman" w:cs="Times New Roman"/>
          <w:b/>
          <w:bCs/>
          <w:i/>
          <w:iCs/>
          <w:color w:val="000000"/>
          <w:sz w:val="28"/>
        </w:rPr>
      </w:pPr>
      <w:r w:rsidRPr="002C5853">
        <w:rPr>
          <w:rFonts w:ascii="Times New Roman" w:eastAsia="Times New Roman" w:hAnsi="Times New Roman" w:cs="Times New Roman"/>
          <w:b/>
          <w:bCs/>
          <w:i/>
          <w:iCs/>
          <w:color w:val="000000"/>
          <w:sz w:val="28"/>
        </w:rPr>
        <w:t xml:space="preserve">3. Просмотр видеоролика « </w:t>
      </w:r>
      <w:r w:rsidRPr="00B920A1">
        <w:rPr>
          <w:rFonts w:ascii="Times New Roman" w:eastAsia="Times New Roman" w:hAnsi="Times New Roman" w:cs="Times New Roman"/>
          <w:b/>
          <w:bCs/>
          <w:i/>
          <w:iCs/>
          <w:color w:val="000000"/>
          <w:sz w:val="24"/>
          <w:szCs w:val="24"/>
        </w:rPr>
        <w:t>Я НЕ ХОЧУ ЖИТЬ»</w:t>
      </w:r>
      <w:r w:rsidRPr="002C5853">
        <w:rPr>
          <w:rFonts w:ascii="Times New Roman" w:eastAsia="Times New Roman" w:hAnsi="Times New Roman" w:cs="Times New Roman"/>
          <w:b/>
          <w:bCs/>
          <w:i/>
          <w:iCs/>
          <w:color w:val="000000"/>
          <w:sz w:val="28"/>
        </w:rPr>
        <w:t xml:space="preserve"> с последующим коллективным обсуждением. (10 минут)</w:t>
      </w: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r w:rsidRPr="002C5853">
        <w:rPr>
          <w:rFonts w:ascii="Times New Roman" w:eastAsia="Times New Roman" w:hAnsi="Times New Roman" w:cs="Times New Roman"/>
          <w:b/>
          <w:bCs/>
          <w:i/>
          <w:iCs/>
          <w:color w:val="000000"/>
          <w:sz w:val="28"/>
        </w:rPr>
        <w:t>4.</w:t>
      </w:r>
      <w:r w:rsidRPr="002C5853">
        <w:rPr>
          <w:rFonts w:ascii="Arial" w:eastAsia="Times New Roman" w:hAnsi="Arial" w:cs="Arial"/>
          <w:b/>
          <w:bCs/>
          <w:i/>
          <w:iCs/>
          <w:color w:val="000000"/>
          <w:sz w:val="28"/>
        </w:rPr>
        <w:t> </w:t>
      </w:r>
      <w:r w:rsidRPr="002C5853">
        <w:rPr>
          <w:rFonts w:ascii="Times New Roman" w:eastAsia="Times New Roman" w:hAnsi="Times New Roman" w:cs="Times New Roman"/>
          <w:b/>
          <w:bCs/>
          <w:i/>
          <w:iCs/>
          <w:color w:val="000000"/>
          <w:sz w:val="28"/>
        </w:rPr>
        <w:t>Упражнение «Ладонь моего стресса»</w:t>
      </w:r>
      <w:r w:rsidRPr="002C5853">
        <w:rPr>
          <w:rFonts w:ascii="Times New Roman" w:eastAsia="Times New Roman" w:hAnsi="Times New Roman" w:cs="Times New Roman"/>
          <w:b/>
          <w:bCs/>
          <w:color w:val="000000"/>
          <w:sz w:val="28"/>
        </w:rPr>
        <w:t> </w:t>
      </w:r>
      <w:r w:rsidRPr="002C5853">
        <w:rPr>
          <w:rFonts w:ascii="Times New Roman" w:eastAsia="Times New Roman" w:hAnsi="Times New Roman" w:cs="Times New Roman"/>
          <w:color w:val="000000"/>
          <w:sz w:val="28"/>
        </w:rPr>
        <w:t>(10 минут)</w:t>
      </w:r>
    </w:p>
    <w:p w:rsidR="002C5853" w:rsidRPr="002C5853" w:rsidRDefault="002C5853" w:rsidP="002C5853">
      <w:pPr>
        <w:shd w:val="clear" w:color="auto" w:fill="FFFFFF"/>
        <w:spacing w:after="0" w:line="240" w:lineRule="auto"/>
        <w:ind w:firstLine="708"/>
        <w:jc w:val="both"/>
        <w:rPr>
          <w:rFonts w:ascii="Calibri" w:eastAsia="Times New Roman" w:hAnsi="Calibri" w:cs="Times New Roman"/>
          <w:color w:val="000000"/>
        </w:rPr>
      </w:pPr>
      <w:r w:rsidRPr="002C5853">
        <w:rPr>
          <w:rFonts w:ascii="Times New Roman" w:eastAsia="Times New Roman" w:hAnsi="Times New Roman" w:cs="Times New Roman"/>
          <w:color w:val="000000"/>
          <w:sz w:val="28"/>
        </w:rPr>
        <w:t>Подростки получают чистые листы. Каждый на своем листе обводит свою ладонь и пишет внутри нее свое имя. На каждом пальце нарисованной ладони написать ситуацию, которая вызывает или может вызвать сильную тревогу, страх, злость, крайнюю усталость, то есть ситуацию, стрессовую для участника. Далее предлагается вырвать из листа рисунок ладони без помощи ножниц по контуру и положить перед собой. Затем предлагается следующее задание, необходимо загнуть каждый палец нарисованной ладони и написать на нем «мой ответ стрессу», то есть то, что подросток делает или сделал бы в ответ на ситуацию, написанную на пальце, чтобы преодолеть стресс, избавиться от сильных негативных эмоций.</w:t>
      </w:r>
    </w:p>
    <w:p w:rsidR="002C5853" w:rsidRDefault="002C5853" w:rsidP="002C5853">
      <w:pPr>
        <w:shd w:val="clear" w:color="auto" w:fill="FFFFFF"/>
        <w:spacing w:after="0" w:line="240" w:lineRule="auto"/>
        <w:ind w:firstLine="708"/>
        <w:jc w:val="both"/>
        <w:rPr>
          <w:rFonts w:ascii="Times New Roman" w:eastAsia="Times New Roman" w:hAnsi="Times New Roman" w:cs="Times New Roman"/>
          <w:color w:val="000000"/>
          <w:sz w:val="28"/>
        </w:rPr>
      </w:pPr>
      <w:r w:rsidRPr="002C5853">
        <w:rPr>
          <w:rFonts w:ascii="Times New Roman" w:eastAsia="Times New Roman" w:hAnsi="Times New Roman" w:cs="Times New Roman"/>
          <w:color w:val="000000"/>
          <w:sz w:val="28"/>
        </w:rPr>
        <w:t>После выполнения проводится обсуждение упражнения.</w:t>
      </w:r>
    </w:p>
    <w:p w:rsidR="002C5853" w:rsidRPr="002C5853" w:rsidRDefault="002C5853" w:rsidP="002C5853">
      <w:pPr>
        <w:shd w:val="clear" w:color="auto" w:fill="FFFFFF"/>
        <w:spacing w:after="0" w:line="240" w:lineRule="auto"/>
        <w:ind w:firstLine="708"/>
        <w:jc w:val="both"/>
        <w:rPr>
          <w:rFonts w:ascii="Calibri" w:eastAsia="Times New Roman" w:hAnsi="Calibri" w:cs="Times New Roman"/>
          <w:color w:val="000000"/>
        </w:rPr>
      </w:pPr>
    </w:p>
    <w:p w:rsidR="002C5853" w:rsidRPr="002C5853" w:rsidRDefault="002C5853" w:rsidP="002C5853">
      <w:pPr>
        <w:shd w:val="clear" w:color="auto" w:fill="FFFFFF"/>
        <w:spacing w:after="0" w:line="240" w:lineRule="auto"/>
        <w:jc w:val="both"/>
        <w:rPr>
          <w:rFonts w:ascii="Calibri" w:eastAsia="Times New Roman" w:hAnsi="Calibri" w:cs="Times New Roman"/>
          <w:color w:val="000000"/>
        </w:rPr>
      </w:pPr>
      <w:r w:rsidRPr="002C5853">
        <w:rPr>
          <w:rFonts w:ascii="Times New Roman" w:eastAsia="Times New Roman" w:hAnsi="Times New Roman" w:cs="Times New Roman"/>
          <w:color w:val="000000"/>
          <w:sz w:val="28"/>
        </w:rPr>
        <w:t>5. </w:t>
      </w:r>
      <w:r w:rsidRPr="002C5853">
        <w:rPr>
          <w:rFonts w:ascii="Times New Roman" w:eastAsia="Times New Roman" w:hAnsi="Times New Roman" w:cs="Times New Roman"/>
          <w:b/>
          <w:bCs/>
          <w:i/>
          <w:iCs/>
          <w:color w:val="000000"/>
          <w:sz w:val="28"/>
        </w:rPr>
        <w:t>Подведение итога мероприятия, обсуждение, раздача тематических памяток. (10 минут)</w:t>
      </w:r>
    </w:p>
    <w:p w:rsidR="00B330B2" w:rsidRDefault="00B330B2">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Default="00B920A1" w:rsidP="00B920A1">
      <w:pPr>
        <w:pStyle w:val="a3"/>
        <w:rPr>
          <w:bCs/>
          <w:sz w:val="24"/>
          <w:szCs w:val="24"/>
        </w:rPr>
      </w:pPr>
    </w:p>
    <w:p w:rsidR="00B920A1" w:rsidRDefault="00B920A1" w:rsidP="00B920A1">
      <w:pPr>
        <w:pStyle w:val="a3"/>
        <w:rPr>
          <w:bCs/>
          <w:sz w:val="24"/>
          <w:szCs w:val="24"/>
        </w:rPr>
      </w:pPr>
    </w:p>
    <w:p w:rsidR="00B920A1" w:rsidRDefault="00B920A1" w:rsidP="00B920A1">
      <w:pPr>
        <w:pStyle w:val="a3"/>
        <w:rPr>
          <w:bCs/>
          <w:sz w:val="24"/>
          <w:szCs w:val="24"/>
        </w:rPr>
      </w:pPr>
      <w:r>
        <w:rPr>
          <w:bCs/>
          <w:noProof/>
          <w:sz w:val="24"/>
          <w:szCs w:val="24"/>
        </w:rPr>
        <w:drawing>
          <wp:anchor distT="0" distB="0" distL="114300" distR="114300" simplePos="0" relativeHeight="251659264" behindDoc="0" locked="0" layoutInCell="1" allowOverlap="1">
            <wp:simplePos x="0" y="0"/>
            <wp:positionH relativeFrom="column">
              <wp:posOffset>1360805</wp:posOffset>
            </wp:positionH>
            <wp:positionV relativeFrom="paragraph">
              <wp:posOffset>-219710</wp:posOffset>
            </wp:positionV>
            <wp:extent cx="752475" cy="791845"/>
            <wp:effectExtent l="57150" t="0" r="66675" b="84455"/>
            <wp:wrapThrough wrapText="bothSides">
              <wp:wrapPolygon edited="0">
                <wp:start x="-1094" y="0"/>
                <wp:lineTo x="-1641" y="23904"/>
                <wp:lineTo x="22967" y="23904"/>
                <wp:lineTo x="23514" y="17148"/>
                <wp:lineTo x="23514" y="6755"/>
                <wp:lineTo x="22967" y="1039"/>
                <wp:lineTo x="22420" y="0"/>
                <wp:lineTo x="-1094" y="0"/>
              </wp:wrapPolygon>
            </wp:wrapThrough>
            <wp:docPr id="9" name="Рисунок 1" descr="http://f1.foto.rambler.ru/preview/r/248x254/44aeb4c6-0a7b-43e7-c7c3-c9e6cd9b4f78/%D0%93%D0%B5%D1%80%D0%B1_%D0%94%D0%B0%D0%B3%D0%B5%D1%81%D1%82%D0%B0%D0%BD%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f1.foto.rambler.ru/preview/r/248x254/44aeb4c6-0a7b-43e7-c7c3-c9e6cd9b4f78/%D0%93%D0%B5%D1%80%D0%B1_%D0%94%D0%B0%D0%B3%D0%B5%D1%81%D1%82%D0%B0%D0%BD%D0%B0.jpg"/>
                    <pic:cNvPicPr>
                      <a:picLocks noChangeAspect="1" noChangeArrowheads="1"/>
                    </pic:cNvPicPr>
                  </pic:nvPicPr>
                  <pic:blipFill>
                    <a:blip r:embed="rId6" cstate="print"/>
                    <a:srcRect/>
                    <a:stretch>
                      <a:fillRect/>
                    </a:stretch>
                  </pic:blipFill>
                  <pic:spPr bwMode="auto">
                    <a:xfrm>
                      <a:off x="0" y="0"/>
                      <a:ext cx="752475" cy="791845"/>
                    </a:xfrm>
                    <a:prstGeom prst="rect">
                      <a:avLst/>
                    </a:prstGeom>
                    <a:noFill/>
                    <a:effectLst>
                      <a:outerShdw blurRad="50800" dist="50800" dir="5400000" algn="ctr" rotWithShape="0">
                        <a:schemeClr val="bg1"/>
                      </a:outerShdw>
                    </a:effectLst>
                  </pic:spPr>
                </pic:pic>
              </a:graphicData>
            </a:graphic>
          </wp:anchor>
        </w:drawing>
      </w:r>
    </w:p>
    <w:p w:rsidR="00B920A1" w:rsidRDefault="00B920A1" w:rsidP="00B920A1">
      <w:pPr>
        <w:pStyle w:val="a3"/>
        <w:rPr>
          <w:bCs/>
          <w:sz w:val="24"/>
          <w:szCs w:val="24"/>
        </w:rPr>
      </w:pPr>
      <w:r>
        <w:rPr>
          <w:bCs/>
          <w:sz w:val="24"/>
          <w:szCs w:val="24"/>
        </w:rPr>
        <w:t xml:space="preserve">                                   </w:t>
      </w:r>
    </w:p>
    <w:p w:rsidR="00B920A1" w:rsidRDefault="00B920A1" w:rsidP="00B920A1">
      <w:pPr>
        <w:pStyle w:val="a3"/>
        <w:rPr>
          <w:bCs/>
          <w:sz w:val="24"/>
          <w:szCs w:val="24"/>
        </w:rPr>
      </w:pPr>
    </w:p>
    <w:p w:rsidR="00B920A1" w:rsidRDefault="00B920A1" w:rsidP="00B920A1">
      <w:pPr>
        <w:pStyle w:val="a3"/>
        <w:rPr>
          <w:bCs/>
          <w:sz w:val="24"/>
          <w:szCs w:val="24"/>
        </w:rPr>
      </w:pPr>
    </w:p>
    <w:p w:rsidR="00B920A1" w:rsidRDefault="00B920A1" w:rsidP="00B920A1">
      <w:pPr>
        <w:pStyle w:val="a3"/>
        <w:jc w:val="both"/>
        <w:rPr>
          <w:bCs/>
          <w:sz w:val="24"/>
          <w:szCs w:val="24"/>
        </w:rPr>
      </w:pPr>
      <w:r>
        <w:rPr>
          <w:bCs/>
          <w:sz w:val="24"/>
          <w:szCs w:val="24"/>
        </w:rPr>
        <w:t xml:space="preserve">                             РЕСПУБЛИКА ДАГЕСТАН</w:t>
      </w:r>
    </w:p>
    <w:p w:rsidR="00B920A1" w:rsidRDefault="00B920A1" w:rsidP="00B920A1">
      <w:pPr>
        <w:pStyle w:val="a3"/>
        <w:jc w:val="both"/>
        <w:rPr>
          <w:bCs/>
          <w:sz w:val="24"/>
          <w:szCs w:val="24"/>
        </w:rPr>
      </w:pPr>
      <w:r>
        <w:rPr>
          <w:bCs/>
          <w:sz w:val="24"/>
          <w:szCs w:val="24"/>
        </w:rPr>
        <w:t xml:space="preserve">          Администрация МР «Бабаюртовский район»</w:t>
      </w:r>
    </w:p>
    <w:p w:rsidR="00B920A1" w:rsidRDefault="00B920A1" w:rsidP="00B920A1">
      <w:pPr>
        <w:pStyle w:val="a3"/>
        <w:jc w:val="both"/>
        <w:rPr>
          <w:bCs/>
          <w:sz w:val="24"/>
          <w:szCs w:val="24"/>
        </w:rPr>
      </w:pPr>
      <w:r>
        <w:rPr>
          <w:bCs/>
          <w:sz w:val="24"/>
          <w:szCs w:val="24"/>
        </w:rPr>
        <w:t xml:space="preserve"> МКОУ «Бабаюртовская СОШ №2 им.Б.Т.Сатыбалова»</w:t>
      </w:r>
    </w:p>
    <w:p w:rsidR="00B920A1" w:rsidRPr="00A95615" w:rsidRDefault="00B920A1" w:rsidP="00B920A1">
      <w:pPr>
        <w:pStyle w:val="a3"/>
        <w:jc w:val="both"/>
        <w:rPr>
          <w:bCs/>
          <w:sz w:val="20"/>
          <w:szCs w:val="20"/>
        </w:rPr>
      </w:pPr>
      <w:r>
        <w:rPr>
          <w:bCs/>
          <w:sz w:val="24"/>
          <w:szCs w:val="24"/>
        </w:rPr>
        <w:t xml:space="preserve">                            </w:t>
      </w:r>
      <w:r w:rsidRPr="00A95615">
        <w:rPr>
          <w:bCs/>
          <w:sz w:val="20"/>
          <w:szCs w:val="20"/>
        </w:rPr>
        <w:t xml:space="preserve">368060, Республика Дагестан, </w:t>
      </w:r>
    </w:p>
    <w:p w:rsidR="00B920A1" w:rsidRPr="00F65CC2" w:rsidRDefault="00B920A1" w:rsidP="00B920A1">
      <w:pPr>
        <w:pStyle w:val="a3"/>
        <w:jc w:val="both"/>
        <w:rPr>
          <w:bCs/>
          <w:sz w:val="20"/>
          <w:szCs w:val="20"/>
        </w:rPr>
      </w:pPr>
      <w:r w:rsidRPr="00A95615">
        <w:rPr>
          <w:bCs/>
          <w:sz w:val="20"/>
          <w:szCs w:val="20"/>
        </w:rPr>
        <w:t xml:space="preserve">                        с.Бабаюрт, ул.Э.С.Герейханова 13 </w:t>
      </w:r>
      <w:r w:rsidRPr="00A95615">
        <w:rPr>
          <w:bCs/>
          <w:sz w:val="20"/>
          <w:szCs w:val="20"/>
          <w:vertAlign w:val="superscript"/>
        </w:rPr>
        <w:t>«А»</w:t>
      </w:r>
      <w:r w:rsidRPr="00A95615">
        <w:rPr>
          <w:bCs/>
          <w:sz w:val="20"/>
          <w:szCs w:val="20"/>
        </w:rPr>
        <w:t xml:space="preserve"> </w:t>
      </w:r>
    </w:p>
    <w:p w:rsidR="00B920A1" w:rsidRPr="00A95615" w:rsidRDefault="00B920A1" w:rsidP="00B920A1">
      <w:pPr>
        <w:pStyle w:val="a3"/>
        <w:jc w:val="both"/>
        <w:rPr>
          <w:bCs/>
          <w:sz w:val="20"/>
          <w:szCs w:val="20"/>
        </w:rPr>
      </w:pPr>
      <w:r w:rsidRPr="00A95615">
        <w:rPr>
          <w:bCs/>
          <w:sz w:val="20"/>
          <w:szCs w:val="20"/>
        </w:rPr>
        <w:t xml:space="preserve">                                 ОГРН 1040501098758</w:t>
      </w:r>
    </w:p>
    <w:p w:rsidR="00B920A1" w:rsidRPr="00A95615" w:rsidRDefault="00B920A1" w:rsidP="00B920A1">
      <w:pPr>
        <w:pStyle w:val="a3"/>
        <w:jc w:val="both"/>
        <w:rPr>
          <w:bCs/>
          <w:sz w:val="20"/>
          <w:szCs w:val="20"/>
        </w:rPr>
      </w:pPr>
      <w:r w:rsidRPr="00A95615">
        <w:rPr>
          <w:bCs/>
          <w:sz w:val="20"/>
          <w:szCs w:val="20"/>
        </w:rPr>
        <w:t xml:space="preserve">                          инн/кпп 0505002810/050501001</w:t>
      </w:r>
    </w:p>
    <w:p w:rsidR="00B920A1" w:rsidRPr="002B4A10" w:rsidRDefault="00B920A1" w:rsidP="00B920A1">
      <w:pPr>
        <w:pStyle w:val="a3"/>
        <w:jc w:val="both"/>
        <w:rPr>
          <w:bCs/>
          <w:sz w:val="24"/>
          <w:szCs w:val="24"/>
        </w:rPr>
      </w:pPr>
      <w:r>
        <w:rPr>
          <w:bCs/>
          <w:sz w:val="24"/>
          <w:szCs w:val="24"/>
        </w:rPr>
        <w:t>__________________________________</w:t>
      </w:r>
    </w:p>
    <w:p w:rsidR="00B920A1" w:rsidRPr="00A95615" w:rsidRDefault="00B920A1" w:rsidP="00B920A1">
      <w:pPr>
        <w:pStyle w:val="a3"/>
        <w:jc w:val="both"/>
        <w:rPr>
          <w:bCs/>
          <w:sz w:val="20"/>
          <w:szCs w:val="20"/>
        </w:rPr>
      </w:pPr>
      <w:r w:rsidRPr="00A95615">
        <w:rPr>
          <w:bCs/>
          <w:sz w:val="20"/>
          <w:szCs w:val="20"/>
        </w:rPr>
        <w:t>Телефон  (247)2-10-26</w:t>
      </w:r>
    </w:p>
    <w:p w:rsidR="00B920A1" w:rsidRPr="00A95615" w:rsidRDefault="00B920A1" w:rsidP="00B920A1">
      <w:pPr>
        <w:pStyle w:val="a3"/>
        <w:jc w:val="both"/>
        <w:rPr>
          <w:bCs/>
          <w:sz w:val="20"/>
          <w:szCs w:val="20"/>
        </w:rPr>
      </w:pPr>
      <w:r w:rsidRPr="00A95615">
        <w:rPr>
          <w:bCs/>
          <w:sz w:val="20"/>
          <w:szCs w:val="20"/>
          <w:lang w:val="en-US"/>
        </w:rPr>
        <w:t>E</w:t>
      </w:r>
      <w:r w:rsidRPr="00A95615">
        <w:rPr>
          <w:bCs/>
          <w:sz w:val="20"/>
          <w:szCs w:val="20"/>
        </w:rPr>
        <w:t>-</w:t>
      </w:r>
      <w:r w:rsidRPr="00A95615">
        <w:rPr>
          <w:bCs/>
          <w:sz w:val="20"/>
          <w:szCs w:val="20"/>
          <w:lang w:val="en-US"/>
        </w:rPr>
        <w:t>mail</w:t>
      </w:r>
      <w:r w:rsidRPr="00A95615">
        <w:rPr>
          <w:bCs/>
          <w:sz w:val="20"/>
          <w:szCs w:val="20"/>
        </w:rPr>
        <w:t>:</w:t>
      </w:r>
      <w:r w:rsidRPr="00A95615">
        <w:rPr>
          <w:bCs/>
          <w:sz w:val="20"/>
          <w:szCs w:val="20"/>
          <w:lang w:val="en-US"/>
        </w:rPr>
        <w:t>babayurtsosh</w:t>
      </w:r>
      <w:r w:rsidRPr="00A95615">
        <w:rPr>
          <w:bCs/>
          <w:sz w:val="20"/>
          <w:szCs w:val="20"/>
        </w:rPr>
        <w:t>2@</w:t>
      </w:r>
      <w:r w:rsidRPr="00A95615">
        <w:rPr>
          <w:bCs/>
          <w:sz w:val="20"/>
          <w:szCs w:val="20"/>
          <w:lang w:val="en-US"/>
        </w:rPr>
        <w:t>mail</w:t>
      </w:r>
      <w:r w:rsidRPr="00A95615">
        <w:rPr>
          <w:bCs/>
          <w:sz w:val="20"/>
          <w:szCs w:val="20"/>
        </w:rPr>
        <w:t>.</w:t>
      </w:r>
      <w:r w:rsidRPr="00A95615">
        <w:rPr>
          <w:bCs/>
          <w:sz w:val="20"/>
          <w:szCs w:val="20"/>
          <w:lang w:val="en-US"/>
        </w:rPr>
        <w:t>ru</w:t>
      </w:r>
    </w:p>
    <w:p w:rsidR="00B920A1" w:rsidRPr="002B4A10" w:rsidRDefault="00B920A1" w:rsidP="00B920A1">
      <w:pPr>
        <w:pStyle w:val="a3"/>
        <w:jc w:val="both"/>
        <w:rPr>
          <w:bCs/>
          <w:sz w:val="24"/>
          <w:szCs w:val="24"/>
        </w:rPr>
      </w:pPr>
    </w:p>
    <w:p w:rsidR="00B920A1" w:rsidRPr="00A95615" w:rsidRDefault="00B920A1" w:rsidP="00B920A1">
      <w:pPr>
        <w:pStyle w:val="a3"/>
        <w:jc w:val="both"/>
        <w:rPr>
          <w:bCs/>
        </w:rPr>
      </w:pPr>
      <w:r>
        <w:rPr>
          <w:bCs/>
        </w:rPr>
        <w:t>«____»____________»2023</w:t>
      </w:r>
      <w:r w:rsidRPr="00A95615">
        <w:rPr>
          <w:bCs/>
        </w:rPr>
        <w:t>г. №___________________</w:t>
      </w:r>
    </w:p>
    <w:p w:rsidR="00B920A1" w:rsidRPr="00A95615" w:rsidRDefault="00B920A1" w:rsidP="00B920A1">
      <w:pPr>
        <w:pStyle w:val="a3"/>
        <w:jc w:val="both"/>
        <w:rPr>
          <w:bCs/>
        </w:rPr>
      </w:pPr>
    </w:p>
    <w:p w:rsidR="00B920A1" w:rsidRPr="00A95615" w:rsidRDefault="00B920A1" w:rsidP="00B920A1">
      <w:pPr>
        <w:pStyle w:val="a3"/>
        <w:jc w:val="both"/>
        <w:rPr>
          <w:bCs/>
        </w:rPr>
      </w:pPr>
      <w:r>
        <w:rPr>
          <w:bCs/>
        </w:rPr>
        <w:t>на №_________от _____/______/23</w:t>
      </w:r>
      <w:r w:rsidRPr="00A95615">
        <w:rPr>
          <w:bCs/>
        </w:rPr>
        <w:t>___г.</w:t>
      </w:r>
    </w:p>
    <w:p w:rsidR="00B920A1" w:rsidRDefault="00B920A1" w:rsidP="00B920A1">
      <w:pPr>
        <w:pStyle w:val="a3"/>
        <w:rPr>
          <w:bCs/>
          <w:sz w:val="24"/>
          <w:szCs w:val="24"/>
        </w:rPr>
      </w:pPr>
      <w:r>
        <w:rPr>
          <w:bCs/>
          <w:sz w:val="24"/>
          <w:szCs w:val="24"/>
        </w:rPr>
        <w:t xml:space="preserve"> </w:t>
      </w:r>
    </w:p>
    <w:p w:rsidR="00B920A1" w:rsidRDefault="00B920A1" w:rsidP="00B920A1">
      <w:pPr>
        <w:pStyle w:val="a3"/>
        <w:rPr>
          <w:bCs/>
          <w:sz w:val="24"/>
          <w:szCs w:val="24"/>
        </w:rPr>
      </w:pPr>
    </w:p>
    <w:p w:rsidR="00B920A1" w:rsidRDefault="00B920A1" w:rsidP="00B920A1">
      <w:pPr>
        <w:pStyle w:val="a3"/>
        <w:rPr>
          <w:bCs/>
          <w:sz w:val="24"/>
          <w:szCs w:val="24"/>
          <w:u w:val="single"/>
        </w:rPr>
      </w:pPr>
      <w:r>
        <w:rPr>
          <w:bCs/>
          <w:sz w:val="24"/>
          <w:szCs w:val="24"/>
        </w:rPr>
        <w:t xml:space="preserve">                                                                                «</w:t>
      </w:r>
      <w:r>
        <w:rPr>
          <w:bCs/>
          <w:sz w:val="24"/>
          <w:szCs w:val="24"/>
          <w:u w:val="single"/>
        </w:rPr>
        <w:t>СПРАВКА»</w:t>
      </w:r>
    </w:p>
    <w:p w:rsidR="00B920A1" w:rsidRDefault="00B920A1" w:rsidP="00B920A1">
      <w:pPr>
        <w:pStyle w:val="a3"/>
        <w:rPr>
          <w:bCs/>
          <w:sz w:val="24"/>
          <w:szCs w:val="24"/>
          <w:u w:val="single"/>
        </w:rPr>
      </w:pPr>
    </w:p>
    <w:p w:rsidR="00B920A1" w:rsidRDefault="00B920A1" w:rsidP="00B920A1">
      <w:pPr>
        <w:shd w:val="clear" w:color="auto" w:fill="FFFFFF"/>
        <w:spacing w:after="0" w:line="240" w:lineRule="auto"/>
        <w:jc w:val="center"/>
        <w:rPr>
          <w:rFonts w:ascii="Calibri" w:eastAsia="Times New Roman" w:hAnsi="Calibri" w:cs="Times New Roman"/>
          <w:color w:val="000000"/>
          <w:sz w:val="28"/>
          <w:szCs w:val="28"/>
        </w:rPr>
      </w:pPr>
      <w:r>
        <w:rPr>
          <w:sz w:val="28"/>
          <w:szCs w:val="28"/>
        </w:rPr>
        <w:t>о</w:t>
      </w:r>
      <w:r w:rsidRPr="002B0DAD">
        <w:rPr>
          <w:sz w:val="28"/>
          <w:szCs w:val="28"/>
        </w:rPr>
        <w:t xml:space="preserve"> </w:t>
      </w:r>
      <w:r>
        <w:rPr>
          <w:sz w:val="28"/>
          <w:szCs w:val="28"/>
        </w:rPr>
        <w:t>том, что 12.1</w:t>
      </w:r>
      <w:r w:rsidRPr="002B0DAD">
        <w:rPr>
          <w:sz w:val="28"/>
          <w:szCs w:val="28"/>
        </w:rPr>
        <w:t>2.2023г социальным педагогом Атаевой Н.С. был</w:t>
      </w:r>
      <w:r>
        <w:rPr>
          <w:sz w:val="28"/>
          <w:szCs w:val="28"/>
        </w:rPr>
        <w:t>о</w:t>
      </w:r>
      <w:r w:rsidRPr="002B0DAD">
        <w:rPr>
          <w:sz w:val="28"/>
          <w:szCs w:val="28"/>
        </w:rPr>
        <w:t xml:space="preserve"> проведен</w:t>
      </w:r>
      <w:r>
        <w:rPr>
          <w:sz w:val="28"/>
          <w:szCs w:val="28"/>
        </w:rPr>
        <w:t>о</w:t>
      </w:r>
      <w:r w:rsidRPr="002B0DAD">
        <w:rPr>
          <w:sz w:val="28"/>
          <w:szCs w:val="28"/>
        </w:rPr>
        <w:t xml:space="preserve"> </w:t>
      </w:r>
      <w:r>
        <w:rPr>
          <w:sz w:val="28"/>
          <w:szCs w:val="28"/>
        </w:rPr>
        <w:t>внеклассное воспитательное мероприятие по профилактике суицидального поведения среди несовершеннолетних в 9г классе.</w:t>
      </w:r>
    </w:p>
    <w:p w:rsidR="00B920A1" w:rsidRDefault="00B920A1" w:rsidP="00B920A1">
      <w:pPr>
        <w:shd w:val="clear" w:color="auto" w:fill="FFFFFF"/>
        <w:spacing w:after="0" w:line="240" w:lineRule="auto"/>
        <w:rPr>
          <w:sz w:val="28"/>
          <w:szCs w:val="28"/>
        </w:rPr>
      </w:pPr>
      <w:r>
        <w:rPr>
          <w:sz w:val="28"/>
          <w:szCs w:val="28"/>
        </w:rPr>
        <w:t>Охват: 16</w:t>
      </w:r>
      <w:r w:rsidRPr="002B0DAD">
        <w:rPr>
          <w:sz w:val="28"/>
          <w:szCs w:val="28"/>
        </w:rPr>
        <w:t xml:space="preserve"> обучающихся.</w:t>
      </w:r>
    </w:p>
    <w:p w:rsidR="00B920A1" w:rsidRPr="002B0DAD" w:rsidRDefault="00B920A1" w:rsidP="00B920A1">
      <w:pPr>
        <w:shd w:val="clear" w:color="auto" w:fill="FFFFFF"/>
        <w:spacing w:after="0" w:line="240" w:lineRule="auto"/>
        <w:rPr>
          <w:rFonts w:ascii="Calibri" w:eastAsia="Times New Roman" w:hAnsi="Calibri" w:cs="Times New Roman"/>
          <w:color w:val="000000"/>
          <w:sz w:val="28"/>
          <w:szCs w:val="28"/>
        </w:rPr>
      </w:pPr>
    </w:p>
    <w:p w:rsidR="00B920A1" w:rsidRDefault="00B920A1" w:rsidP="00B920A1">
      <w:pPr>
        <w:shd w:val="clear" w:color="auto" w:fill="FFFFFF"/>
        <w:spacing w:after="0" w:line="240" w:lineRule="auto"/>
        <w:jc w:val="both"/>
        <w:rPr>
          <w:rFonts w:ascii="Times New Roman" w:eastAsia="Times New Roman" w:hAnsi="Times New Roman" w:cs="Times New Roman"/>
          <w:color w:val="000000"/>
          <w:sz w:val="28"/>
        </w:rPr>
      </w:pPr>
      <w:r w:rsidRPr="00B920A1">
        <w:rPr>
          <w:rFonts w:ascii="Times New Roman" w:eastAsia="Times New Roman" w:hAnsi="Times New Roman" w:cs="Times New Roman"/>
          <w:bCs/>
          <w:color w:val="000000"/>
          <w:sz w:val="28"/>
        </w:rPr>
        <w:t>Цель мероприятия:</w:t>
      </w:r>
      <w:r w:rsidRPr="002C5853">
        <w:rPr>
          <w:rFonts w:ascii="Times New Roman" w:eastAsia="Times New Roman" w:hAnsi="Times New Roman" w:cs="Times New Roman"/>
          <w:b/>
          <w:bCs/>
          <w:color w:val="000000"/>
          <w:sz w:val="28"/>
        </w:rPr>
        <w:t> </w:t>
      </w:r>
      <w:r w:rsidRPr="002C5853">
        <w:rPr>
          <w:rFonts w:ascii="Times New Roman" w:eastAsia="Times New Roman" w:hAnsi="Times New Roman" w:cs="Times New Roman"/>
          <w:color w:val="000000"/>
          <w:sz w:val="28"/>
        </w:rPr>
        <w:t>раскрыть проблему суицидального поведения  среди несовершеннолетних.</w:t>
      </w:r>
    </w:p>
    <w:p w:rsidR="00B920A1" w:rsidRPr="002B0DAD" w:rsidRDefault="00B920A1" w:rsidP="00B920A1">
      <w:pPr>
        <w:shd w:val="clear" w:color="auto" w:fill="FFFFFF"/>
        <w:spacing w:after="0" w:line="240" w:lineRule="auto"/>
        <w:ind w:left="-1134" w:firstLine="282"/>
        <w:rPr>
          <w:sz w:val="28"/>
          <w:szCs w:val="28"/>
        </w:rPr>
      </w:pPr>
    </w:p>
    <w:p w:rsidR="00B920A1" w:rsidRDefault="00B920A1" w:rsidP="00B920A1">
      <w:pPr>
        <w:shd w:val="clear" w:color="auto" w:fill="FFFFFF"/>
        <w:spacing w:after="0" w:line="240" w:lineRule="auto"/>
        <w:ind w:left="-1134" w:firstLine="282"/>
        <w:rPr>
          <w:rFonts w:ascii="Times New Roman" w:eastAsia="Times New Roman" w:hAnsi="Times New Roman" w:cs="Times New Roman"/>
          <w:b/>
          <w:bCs/>
          <w:color w:val="000000"/>
          <w:sz w:val="24"/>
          <w:szCs w:val="24"/>
        </w:rPr>
      </w:pPr>
    </w:p>
    <w:p w:rsidR="00B920A1" w:rsidRDefault="00B920A1" w:rsidP="00B920A1">
      <w:pPr>
        <w:rPr>
          <w:sz w:val="24"/>
          <w:szCs w:val="24"/>
        </w:rPr>
      </w:pPr>
    </w:p>
    <w:p w:rsidR="00B920A1" w:rsidRDefault="00B920A1" w:rsidP="00B920A1">
      <w:pPr>
        <w:rPr>
          <w:rFonts w:ascii="Segoe UI" w:eastAsia="Times New Roman" w:hAnsi="Segoe UI" w:cs="Segoe UI"/>
          <w:color w:val="010101"/>
          <w:sz w:val="24"/>
          <w:szCs w:val="24"/>
        </w:rPr>
      </w:pPr>
      <w:r>
        <w:rPr>
          <w:sz w:val="24"/>
          <w:szCs w:val="24"/>
        </w:rPr>
        <w:t xml:space="preserve">МКОУ  </w:t>
      </w:r>
      <w:r>
        <w:rPr>
          <w:rFonts w:ascii="Segoe UI" w:eastAsia="Times New Roman" w:hAnsi="Segoe UI" w:cs="Segoe UI"/>
          <w:color w:val="010101"/>
          <w:sz w:val="24"/>
          <w:szCs w:val="24"/>
        </w:rPr>
        <w:t>«Бабаюртовская СОШ №2 им Б.Т.Сатыбалова»</w:t>
      </w:r>
    </w:p>
    <w:p w:rsidR="00B920A1" w:rsidRDefault="00B920A1">
      <w:pPr>
        <w:rPr>
          <w:sz w:val="24"/>
          <w:szCs w:val="24"/>
        </w:rPr>
      </w:pPr>
    </w:p>
    <w:p w:rsidR="00B920A1" w:rsidRDefault="00B920A1">
      <w:pPr>
        <w:rPr>
          <w:sz w:val="24"/>
          <w:szCs w:val="24"/>
        </w:rPr>
      </w:pPr>
    </w:p>
    <w:p w:rsidR="00B920A1" w:rsidRDefault="00B920A1">
      <w:pPr>
        <w:rPr>
          <w:sz w:val="24"/>
          <w:szCs w:val="24"/>
        </w:rPr>
      </w:pPr>
    </w:p>
    <w:p w:rsidR="00B920A1" w:rsidRPr="002C5853" w:rsidRDefault="00B920A1">
      <w:pPr>
        <w:rPr>
          <w:sz w:val="24"/>
          <w:szCs w:val="24"/>
        </w:rPr>
      </w:pPr>
    </w:p>
    <w:sectPr w:rsidR="00B920A1" w:rsidRPr="002C5853" w:rsidSect="00B920A1">
      <w:pgSz w:w="11906" w:h="16838"/>
      <w:pgMar w:top="1134" w:right="850" w:bottom="1134" w:left="1701" w:header="708" w:footer="708" w:gutter="0"/>
      <w:pgBorders w:display="firstPage"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05925"/>
    <w:multiLevelType w:val="multilevel"/>
    <w:tmpl w:val="596A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3970B6"/>
    <w:multiLevelType w:val="multilevel"/>
    <w:tmpl w:val="7B54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4F2103"/>
    <w:multiLevelType w:val="multilevel"/>
    <w:tmpl w:val="5562F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53"/>
    <w:rsid w:val="002C5853"/>
    <w:rsid w:val="00B330B2"/>
    <w:rsid w:val="00B920A1"/>
    <w:rsid w:val="00F6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C5853"/>
  </w:style>
  <w:style w:type="paragraph" w:customStyle="1" w:styleId="c6">
    <w:name w:val="c6"/>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C5853"/>
  </w:style>
  <w:style w:type="character" w:customStyle="1" w:styleId="c8">
    <w:name w:val="c8"/>
    <w:basedOn w:val="a0"/>
    <w:rsid w:val="002C5853"/>
  </w:style>
  <w:style w:type="paragraph" w:customStyle="1" w:styleId="c1">
    <w:name w:val="c1"/>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C5853"/>
  </w:style>
  <w:style w:type="paragraph" w:customStyle="1" w:styleId="c16">
    <w:name w:val="c16"/>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C5853"/>
  </w:style>
  <w:style w:type="character" w:customStyle="1" w:styleId="c3">
    <w:name w:val="c3"/>
    <w:basedOn w:val="a0"/>
    <w:rsid w:val="002C5853"/>
  </w:style>
  <w:style w:type="paragraph" w:styleId="a3">
    <w:name w:val="No Spacing"/>
    <w:uiPriority w:val="1"/>
    <w:qFormat/>
    <w:rsid w:val="00B920A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
    <w:name w:val="c9"/>
    <w:basedOn w:val="a0"/>
    <w:rsid w:val="002C5853"/>
  </w:style>
  <w:style w:type="paragraph" w:customStyle="1" w:styleId="c6">
    <w:name w:val="c6"/>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2C5853"/>
  </w:style>
  <w:style w:type="character" w:customStyle="1" w:styleId="c8">
    <w:name w:val="c8"/>
    <w:basedOn w:val="a0"/>
    <w:rsid w:val="002C5853"/>
  </w:style>
  <w:style w:type="paragraph" w:customStyle="1" w:styleId="c1">
    <w:name w:val="c1"/>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2C5853"/>
  </w:style>
  <w:style w:type="paragraph" w:customStyle="1" w:styleId="c16">
    <w:name w:val="c16"/>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2C5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2C5853"/>
  </w:style>
  <w:style w:type="character" w:customStyle="1" w:styleId="c3">
    <w:name w:val="c3"/>
    <w:basedOn w:val="a0"/>
    <w:rsid w:val="002C5853"/>
  </w:style>
  <w:style w:type="paragraph" w:styleId="a3">
    <w:name w:val="No Spacing"/>
    <w:uiPriority w:val="1"/>
    <w:qFormat/>
    <w:rsid w:val="00B920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00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925</Words>
  <Characters>5278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2</cp:revision>
  <dcterms:created xsi:type="dcterms:W3CDTF">2023-02-14T22:37:00Z</dcterms:created>
  <dcterms:modified xsi:type="dcterms:W3CDTF">2023-02-14T22:37:00Z</dcterms:modified>
</cp:coreProperties>
</file>