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9" w:rsidRPr="00900A1D" w:rsidRDefault="00875389" w:rsidP="00875389">
      <w:pPr>
        <w:pStyle w:val="a4"/>
        <w:jc w:val="center"/>
        <w:rPr>
          <w:rStyle w:val="a5"/>
        </w:rPr>
      </w:pPr>
      <w:r w:rsidRPr="00900A1D">
        <w:rPr>
          <w:b/>
          <w:u w:val="single"/>
        </w:rPr>
        <w:t>Отчет  о работе по профилактике наркомании среди несовершеннолетних   в МКОУ "</w:t>
      </w:r>
      <w:proofErr w:type="spellStart"/>
      <w:r w:rsidRPr="00900A1D">
        <w:rPr>
          <w:b/>
          <w:u w:val="single"/>
        </w:rPr>
        <w:t>Бабаюртовская</w:t>
      </w:r>
      <w:proofErr w:type="spellEnd"/>
      <w:r w:rsidRPr="00900A1D">
        <w:rPr>
          <w:b/>
          <w:u w:val="single"/>
        </w:rPr>
        <w:t xml:space="preserve"> СОШ №2 </w:t>
      </w:r>
      <w:proofErr w:type="spellStart"/>
      <w:r w:rsidRPr="00900A1D">
        <w:rPr>
          <w:b/>
          <w:u w:val="single"/>
        </w:rPr>
        <w:t>им.Б.Т.Сатыбалова</w:t>
      </w:r>
      <w:proofErr w:type="spellEnd"/>
      <w:r w:rsidRPr="00900A1D">
        <w:rPr>
          <w:b/>
          <w:u w:val="single"/>
        </w:rPr>
        <w:t xml:space="preserve">" </w:t>
      </w:r>
      <w:r w:rsidR="00713541">
        <w:rPr>
          <w:rStyle w:val="a5"/>
        </w:rPr>
        <w:t xml:space="preserve">за 1 полугодие </w:t>
      </w:r>
    </w:p>
    <w:p w:rsidR="00875389" w:rsidRDefault="00875389" w:rsidP="00875389">
      <w:pPr>
        <w:pStyle w:val="a4"/>
      </w:pPr>
      <w:r>
        <w:t xml:space="preserve">Основные </w:t>
      </w:r>
      <w:r>
        <w:rPr>
          <w:rStyle w:val="a6"/>
        </w:rPr>
        <w:t>направления работы</w:t>
      </w:r>
      <w:proofErr w:type="gramStart"/>
      <w:r>
        <w:t xml:space="preserve"> :</w:t>
      </w:r>
      <w:proofErr w:type="gramEnd"/>
    </w:p>
    <w:p w:rsidR="00875389" w:rsidRDefault="00875389" w:rsidP="00875389">
      <w:pPr>
        <w:pStyle w:val="a4"/>
      </w:pPr>
      <w:r>
        <w:t>1) Работа с детьми: 1. общая воспитательная педагогическая работа с детьми; 2. работа с детьми “группы риска”;</w:t>
      </w:r>
    </w:p>
    <w:p w:rsidR="00875389" w:rsidRDefault="00875389" w:rsidP="00875389">
      <w:pPr>
        <w:pStyle w:val="a4"/>
      </w:pPr>
      <w:r>
        <w:t xml:space="preserve">2) Работа с педагогическим коллективом: 1. подготовка учителей к ведению профилактической работы;  2.организационно-методическая </w:t>
      </w:r>
      <w:proofErr w:type="spellStart"/>
      <w:r>
        <w:t>антинаркотическая</w:t>
      </w:r>
      <w:proofErr w:type="spellEnd"/>
      <w:r>
        <w:t xml:space="preserve"> работа.</w:t>
      </w:r>
    </w:p>
    <w:p w:rsidR="00875389" w:rsidRDefault="00875389" w:rsidP="00875389">
      <w:pPr>
        <w:pStyle w:val="a4"/>
      </w:pPr>
      <w:r>
        <w:t>3) Работа с родителями: 1.информирование и консультирование родителей по проблеме наркомании;  2. работа с конфликтными семьями (семьями “группы риска”); 3. психолого-педагогическая поддержка семей, в которых ребенок начал употреблять наркотические вещества;</w:t>
      </w:r>
    </w:p>
    <w:p w:rsidR="00875389" w:rsidRDefault="00875389" w:rsidP="00875389">
      <w:pPr>
        <w:pStyle w:val="a4"/>
      </w:pPr>
      <w:r>
        <w:t xml:space="preserve">4) Работа с социальными партнерами, ответственными за осуществление </w:t>
      </w:r>
      <w:proofErr w:type="spellStart"/>
      <w:r>
        <w:t>антинаркотической</w:t>
      </w:r>
      <w:proofErr w:type="spellEnd"/>
      <w:r>
        <w:t xml:space="preserve"> профилактики</w:t>
      </w:r>
    </w:p>
    <w:p w:rsidR="00875389" w:rsidRDefault="00875389" w:rsidP="00875389">
      <w:pPr>
        <w:pStyle w:val="a4"/>
      </w:pPr>
      <w:r>
        <w:rPr>
          <w:rStyle w:val="c1"/>
        </w:rPr>
        <w:t>В целях профилактики злоупотребления наркотиками и их незаконному обороту в школе</w:t>
      </w:r>
      <w:proofErr w:type="gramStart"/>
      <w:r>
        <w:rPr>
          <w:rStyle w:val="c1"/>
        </w:rPr>
        <w:t xml:space="preserve"> ,</w:t>
      </w:r>
      <w:proofErr w:type="gramEnd"/>
      <w:r>
        <w:rPr>
          <w:rStyle w:val="c1"/>
        </w:rPr>
        <w:t xml:space="preserve"> профилактика вредных привычек среди детей и молодежи  была проведена следующая работа:</w:t>
      </w:r>
    </w:p>
    <w:p w:rsidR="00875389" w:rsidRPr="00900A1D" w:rsidRDefault="00875389" w:rsidP="00875389">
      <w:pPr>
        <w:pStyle w:val="a4"/>
        <w:jc w:val="center"/>
      </w:pPr>
      <w:r>
        <w:t>Мероприятия по профилактике наркомании</w:t>
      </w:r>
    </w:p>
    <w:tbl>
      <w:tblPr>
        <w:tblStyle w:val="a3"/>
        <w:tblW w:w="11313" w:type="dxa"/>
        <w:tblInd w:w="-34" w:type="dxa"/>
        <w:tblLook w:val="01E0"/>
      </w:tblPr>
      <w:tblGrid>
        <w:gridCol w:w="563"/>
        <w:gridCol w:w="4293"/>
        <w:gridCol w:w="1476"/>
        <w:gridCol w:w="2888"/>
        <w:gridCol w:w="23"/>
        <w:gridCol w:w="2070"/>
      </w:tblGrid>
      <w:tr w:rsidR="00875389" w:rsidTr="00713541">
        <w:tc>
          <w:tcPr>
            <w:tcW w:w="568" w:type="dxa"/>
          </w:tcPr>
          <w:p w:rsidR="00875389" w:rsidRPr="00715E7D" w:rsidRDefault="00875389" w:rsidP="00F4164F">
            <w:pPr>
              <w:jc w:val="center"/>
              <w:rPr>
                <w:b/>
                <w:sz w:val="28"/>
                <w:szCs w:val="28"/>
              </w:rPr>
            </w:pPr>
            <w:r w:rsidRPr="00715E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46" w:type="dxa"/>
          </w:tcPr>
          <w:p w:rsidR="00875389" w:rsidRPr="00715E7D" w:rsidRDefault="00875389" w:rsidP="00F4164F">
            <w:pPr>
              <w:jc w:val="center"/>
              <w:rPr>
                <w:b/>
                <w:sz w:val="28"/>
                <w:szCs w:val="28"/>
              </w:rPr>
            </w:pPr>
            <w:r w:rsidRPr="00715E7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25" w:type="dxa"/>
          </w:tcPr>
          <w:p w:rsidR="00875389" w:rsidRPr="00715E7D" w:rsidRDefault="00875389" w:rsidP="00F4164F">
            <w:pPr>
              <w:jc w:val="center"/>
              <w:rPr>
                <w:b/>
                <w:sz w:val="28"/>
                <w:szCs w:val="28"/>
              </w:rPr>
            </w:pPr>
            <w:r w:rsidRPr="00715E7D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32" w:type="dxa"/>
          </w:tcPr>
          <w:p w:rsidR="00875389" w:rsidRPr="00715E7D" w:rsidRDefault="00875389" w:rsidP="00F4164F">
            <w:pPr>
              <w:jc w:val="center"/>
              <w:rPr>
                <w:b/>
                <w:sz w:val="28"/>
                <w:szCs w:val="28"/>
              </w:rPr>
            </w:pPr>
            <w:r w:rsidRPr="00715E7D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42" w:type="dxa"/>
            <w:gridSpan w:val="2"/>
          </w:tcPr>
          <w:p w:rsidR="00875389" w:rsidRPr="00715E7D" w:rsidRDefault="00875389" w:rsidP="00F416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Охват учащихся </w:t>
            </w:r>
          </w:p>
        </w:tc>
      </w:tr>
      <w:tr w:rsidR="00875389" w:rsidTr="00713541">
        <w:tc>
          <w:tcPr>
            <w:tcW w:w="568" w:type="dxa"/>
          </w:tcPr>
          <w:p w:rsidR="00875389" w:rsidRPr="00715E7D" w:rsidRDefault="00875389" w:rsidP="00F4164F">
            <w:pPr>
              <w:jc w:val="center"/>
              <w:rPr>
                <w:b/>
                <w:sz w:val="28"/>
                <w:szCs w:val="28"/>
              </w:rPr>
            </w:pPr>
            <w:r w:rsidRPr="00715E7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46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Единые классные часы «ХХ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век – век без наркотиков»</w:t>
            </w:r>
          </w:p>
        </w:tc>
        <w:tc>
          <w:tcPr>
            <w:tcW w:w="1225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</w:t>
            </w:r>
            <w:r w:rsidR="00713541">
              <w:rPr>
                <w:sz w:val="28"/>
                <w:szCs w:val="28"/>
              </w:rPr>
              <w:t>19</w:t>
            </w:r>
          </w:p>
        </w:tc>
        <w:tc>
          <w:tcPr>
            <w:tcW w:w="2932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ВР,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рук-ли</w:t>
            </w:r>
            <w:proofErr w:type="spellEnd"/>
            <w:proofErr w:type="gramEnd"/>
          </w:p>
        </w:tc>
        <w:tc>
          <w:tcPr>
            <w:tcW w:w="2142" w:type="dxa"/>
            <w:gridSpan w:val="2"/>
          </w:tcPr>
          <w:p w:rsidR="00875389" w:rsidRDefault="00875389" w:rsidP="00F4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</w:p>
        </w:tc>
      </w:tr>
      <w:tr w:rsidR="00875389" w:rsidTr="00713541">
        <w:tc>
          <w:tcPr>
            <w:tcW w:w="568" w:type="dxa"/>
          </w:tcPr>
          <w:p w:rsidR="00875389" w:rsidRPr="00715E7D" w:rsidRDefault="00875389" w:rsidP="00F4164F">
            <w:pPr>
              <w:jc w:val="center"/>
              <w:rPr>
                <w:b/>
                <w:sz w:val="28"/>
                <w:szCs w:val="28"/>
              </w:rPr>
            </w:pPr>
            <w:r w:rsidRPr="00715E7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446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на лучшие сочинения на темы: «К чему приведут наркотики»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«Здоровье людей – здоровье нации»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«Наркомания – медленная смерть»</w:t>
            </w:r>
          </w:p>
        </w:tc>
        <w:tc>
          <w:tcPr>
            <w:tcW w:w="1225" w:type="dxa"/>
          </w:tcPr>
          <w:p w:rsidR="00875389" w:rsidRPr="00E35FE8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24-27.10.1</w:t>
            </w:r>
            <w:r w:rsidR="00713541">
              <w:rPr>
                <w:sz w:val="28"/>
                <w:szCs w:val="28"/>
              </w:rPr>
              <w:t>9</w:t>
            </w:r>
          </w:p>
        </w:tc>
        <w:tc>
          <w:tcPr>
            <w:tcW w:w="2932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учителей русского языка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Джамалиева</w:t>
            </w:r>
            <w:proofErr w:type="spellEnd"/>
            <w:r>
              <w:rPr>
                <w:sz w:val="28"/>
                <w:szCs w:val="28"/>
              </w:rPr>
              <w:t xml:space="preserve"> Н.Я.</w:t>
            </w:r>
          </w:p>
        </w:tc>
        <w:tc>
          <w:tcPr>
            <w:tcW w:w="2142" w:type="dxa"/>
            <w:gridSpan w:val="2"/>
          </w:tcPr>
          <w:p w:rsidR="00875389" w:rsidRDefault="00875389" w:rsidP="00F4164F">
            <w:pPr>
              <w:rPr>
                <w:sz w:val="28"/>
                <w:szCs w:val="28"/>
              </w:rPr>
            </w:pPr>
          </w:p>
          <w:p w:rsidR="00875389" w:rsidRDefault="00875389" w:rsidP="00F4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</w:p>
        </w:tc>
      </w:tr>
      <w:tr w:rsidR="00875389" w:rsidTr="00713541">
        <w:trPr>
          <w:trHeight w:val="1359"/>
        </w:trPr>
        <w:tc>
          <w:tcPr>
            <w:tcW w:w="568" w:type="dxa"/>
          </w:tcPr>
          <w:p w:rsidR="00875389" w:rsidRPr="00715E7D" w:rsidRDefault="00875389" w:rsidP="00F4164F">
            <w:pPr>
              <w:jc w:val="center"/>
              <w:rPr>
                <w:b/>
                <w:sz w:val="28"/>
                <w:szCs w:val="28"/>
              </w:rPr>
            </w:pPr>
            <w:r w:rsidRPr="00715E7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46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и беседы 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аботника БСОШ 2 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«Наркотики – чума ХХ</w:t>
            </w:r>
            <w:proofErr w:type="gramStart"/>
            <w:r w:rsidR="00D87DFF">
              <w:rPr>
                <w:sz w:val="28"/>
                <w:szCs w:val="28"/>
                <w:lang w:val="en-US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века»</w:t>
            </w:r>
          </w:p>
        </w:tc>
        <w:tc>
          <w:tcPr>
            <w:tcW w:w="1225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</w:p>
          <w:p w:rsidR="00875389" w:rsidRDefault="00713541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28.10.19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2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естра</w:t>
            </w:r>
            <w:proofErr w:type="spellEnd"/>
            <w:r>
              <w:rPr>
                <w:sz w:val="28"/>
                <w:szCs w:val="28"/>
              </w:rPr>
              <w:t xml:space="preserve"> МКОУ СОШ №2 </w:t>
            </w:r>
            <w:proofErr w:type="spellStart"/>
            <w:r>
              <w:rPr>
                <w:sz w:val="28"/>
                <w:szCs w:val="28"/>
              </w:rPr>
              <w:t>Савкатова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2" w:type="dxa"/>
            <w:gridSpan w:val="2"/>
          </w:tcPr>
          <w:p w:rsidR="00875389" w:rsidRDefault="00875389" w:rsidP="00F4164F">
            <w:pPr>
              <w:rPr>
                <w:sz w:val="28"/>
                <w:szCs w:val="28"/>
              </w:rPr>
            </w:pPr>
          </w:p>
          <w:p w:rsidR="00875389" w:rsidRDefault="00875389" w:rsidP="00F4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  <w:p w:rsidR="00875389" w:rsidRDefault="00875389" w:rsidP="00F4164F">
            <w:pPr>
              <w:rPr>
                <w:sz w:val="28"/>
                <w:szCs w:val="28"/>
              </w:rPr>
            </w:pPr>
          </w:p>
          <w:p w:rsidR="00875389" w:rsidRDefault="00875389" w:rsidP="00F4164F">
            <w:pPr>
              <w:rPr>
                <w:sz w:val="28"/>
                <w:szCs w:val="28"/>
              </w:rPr>
            </w:pP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</w:p>
        </w:tc>
      </w:tr>
      <w:tr w:rsidR="00875389" w:rsidTr="00713541">
        <w:tc>
          <w:tcPr>
            <w:tcW w:w="568" w:type="dxa"/>
          </w:tcPr>
          <w:p w:rsidR="00875389" w:rsidRPr="00715E7D" w:rsidRDefault="00875389" w:rsidP="00F4164F">
            <w:pPr>
              <w:jc w:val="center"/>
              <w:rPr>
                <w:b/>
                <w:sz w:val="28"/>
                <w:szCs w:val="28"/>
              </w:rPr>
            </w:pPr>
            <w:r w:rsidRPr="00715E7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446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Конкурс-выставка детского рисунка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«Я за мир без наркотиков»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«Наркотикам – нет!» в рамках Осеннего марафона Добрых дел -2016</w:t>
            </w:r>
          </w:p>
        </w:tc>
        <w:tc>
          <w:tcPr>
            <w:tcW w:w="1225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</w:p>
          <w:p w:rsidR="00875389" w:rsidRDefault="00713541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  <w:r w:rsidR="008753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32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ИЗО </w:t>
            </w:r>
            <w:proofErr w:type="spellStart"/>
            <w:r>
              <w:rPr>
                <w:sz w:val="28"/>
                <w:szCs w:val="28"/>
              </w:rPr>
              <w:t>Маграмова</w:t>
            </w:r>
            <w:proofErr w:type="spellEnd"/>
            <w:r>
              <w:rPr>
                <w:sz w:val="28"/>
                <w:szCs w:val="28"/>
              </w:rPr>
              <w:t xml:space="preserve"> Н.З. </w:t>
            </w:r>
          </w:p>
        </w:tc>
        <w:tc>
          <w:tcPr>
            <w:tcW w:w="2142" w:type="dxa"/>
            <w:gridSpan w:val="2"/>
          </w:tcPr>
          <w:p w:rsidR="00875389" w:rsidRDefault="00875389" w:rsidP="00F4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</w:p>
        </w:tc>
      </w:tr>
      <w:tr w:rsidR="00875389" w:rsidTr="00713541">
        <w:tc>
          <w:tcPr>
            <w:tcW w:w="568" w:type="dxa"/>
          </w:tcPr>
          <w:p w:rsidR="00875389" w:rsidRPr="00715E7D" w:rsidRDefault="00875389" w:rsidP="00F4164F">
            <w:pPr>
              <w:jc w:val="center"/>
              <w:rPr>
                <w:b/>
                <w:sz w:val="28"/>
                <w:szCs w:val="28"/>
              </w:rPr>
            </w:pPr>
            <w:r w:rsidRPr="00715E7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446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Турнир по шашкам среди уч-ся 5-8 и 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классов под девизом «Мы против наркотиков!»</w:t>
            </w:r>
          </w:p>
        </w:tc>
        <w:tc>
          <w:tcPr>
            <w:tcW w:w="1225" w:type="dxa"/>
          </w:tcPr>
          <w:p w:rsidR="00875389" w:rsidRDefault="00713541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  <w:r w:rsidR="008753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32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Манапов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142" w:type="dxa"/>
            <w:gridSpan w:val="2"/>
          </w:tcPr>
          <w:p w:rsidR="00875389" w:rsidRDefault="00875389" w:rsidP="00F4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</w:p>
        </w:tc>
      </w:tr>
      <w:tr w:rsidR="00875389" w:rsidTr="00713541">
        <w:tc>
          <w:tcPr>
            <w:tcW w:w="568" w:type="dxa"/>
          </w:tcPr>
          <w:p w:rsidR="00875389" w:rsidRPr="00715E7D" w:rsidRDefault="00875389" w:rsidP="00F4164F">
            <w:pPr>
              <w:jc w:val="center"/>
              <w:rPr>
                <w:b/>
                <w:sz w:val="28"/>
                <w:szCs w:val="28"/>
              </w:rPr>
            </w:pPr>
            <w:r w:rsidRPr="00715E7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446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Социально-психологический мониторинг на основании методического комплекса для выделения вероятностных </w:t>
            </w:r>
            <w:r>
              <w:rPr>
                <w:sz w:val="28"/>
                <w:szCs w:val="28"/>
              </w:rPr>
              <w:lastRenderedPageBreak/>
              <w:t xml:space="preserve">предикторов возможного вовлечения обучающихся в потребление наркотиков </w:t>
            </w:r>
          </w:p>
        </w:tc>
        <w:tc>
          <w:tcPr>
            <w:tcW w:w="1225" w:type="dxa"/>
          </w:tcPr>
          <w:p w:rsidR="00875389" w:rsidRDefault="00713541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С15 по 19.12</w:t>
            </w:r>
            <w:r w:rsidR="008753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32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Эльмурзаева</w:t>
            </w:r>
            <w:proofErr w:type="spellEnd"/>
            <w:r>
              <w:rPr>
                <w:sz w:val="28"/>
                <w:szCs w:val="28"/>
              </w:rPr>
              <w:t xml:space="preserve"> К.Д.</w:t>
            </w:r>
          </w:p>
        </w:tc>
        <w:tc>
          <w:tcPr>
            <w:tcW w:w="2142" w:type="dxa"/>
            <w:gridSpan w:val="2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875389" w:rsidTr="00713541">
        <w:tc>
          <w:tcPr>
            <w:tcW w:w="568" w:type="dxa"/>
          </w:tcPr>
          <w:p w:rsidR="00875389" w:rsidRPr="00715E7D" w:rsidRDefault="00713541" w:rsidP="00F416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446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Был показан кинолекторий с целью профилактики ВИЧ-инфекций к всемирному дню по борьбе с </w:t>
            </w:r>
            <w:proofErr w:type="spellStart"/>
            <w:r>
              <w:rPr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225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</w:t>
            </w:r>
            <w:r w:rsidR="00713541">
              <w:rPr>
                <w:sz w:val="28"/>
                <w:szCs w:val="28"/>
              </w:rPr>
              <w:t>9</w:t>
            </w:r>
          </w:p>
        </w:tc>
        <w:tc>
          <w:tcPr>
            <w:tcW w:w="2932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биологии и химии </w:t>
            </w:r>
            <w:proofErr w:type="spellStart"/>
            <w:r>
              <w:rPr>
                <w:sz w:val="28"/>
                <w:szCs w:val="28"/>
              </w:rPr>
              <w:t>Абдулкадирова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2142" w:type="dxa"/>
            <w:gridSpan w:val="2"/>
          </w:tcPr>
          <w:p w:rsidR="00875389" w:rsidRDefault="00875389" w:rsidP="00F4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</w:p>
        </w:tc>
      </w:tr>
      <w:tr w:rsidR="00875389" w:rsidTr="00713541">
        <w:tc>
          <w:tcPr>
            <w:tcW w:w="568" w:type="dxa"/>
          </w:tcPr>
          <w:p w:rsidR="00875389" w:rsidRPr="00715E7D" w:rsidRDefault="00713541" w:rsidP="00F416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446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презентаций "СПИ</w:t>
            </w:r>
            <w:proofErr w:type="gramStart"/>
            <w:r>
              <w:rPr>
                <w:sz w:val="28"/>
                <w:szCs w:val="28"/>
              </w:rPr>
              <w:t>Д-</w:t>
            </w:r>
            <w:proofErr w:type="gramEnd"/>
            <w:r>
              <w:rPr>
                <w:sz w:val="28"/>
                <w:szCs w:val="28"/>
              </w:rPr>
              <w:t xml:space="preserve"> глобальная проблема человечества "</w:t>
            </w:r>
          </w:p>
        </w:tc>
        <w:tc>
          <w:tcPr>
            <w:tcW w:w="1225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</w:t>
            </w:r>
            <w:r w:rsidR="00713541">
              <w:rPr>
                <w:sz w:val="28"/>
                <w:szCs w:val="28"/>
              </w:rPr>
              <w:t>9</w:t>
            </w:r>
          </w:p>
        </w:tc>
        <w:tc>
          <w:tcPr>
            <w:tcW w:w="2955" w:type="dxa"/>
            <w:gridSpan w:val="2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биологии и химии </w:t>
            </w:r>
            <w:proofErr w:type="spellStart"/>
            <w:r>
              <w:rPr>
                <w:sz w:val="28"/>
                <w:szCs w:val="28"/>
              </w:rPr>
              <w:t>Абдулкадирова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2119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875389" w:rsidTr="00713541">
        <w:tc>
          <w:tcPr>
            <w:tcW w:w="568" w:type="dxa"/>
          </w:tcPr>
          <w:p w:rsidR="00875389" w:rsidRPr="00715E7D" w:rsidRDefault="00713541" w:rsidP="00F416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446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акция (распространение буклетов ) о прохождении вируса иммунодефицита человека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25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  <w:r w:rsidR="00713541">
              <w:rPr>
                <w:sz w:val="28"/>
                <w:szCs w:val="28"/>
              </w:rPr>
              <w:t>19</w:t>
            </w:r>
          </w:p>
        </w:tc>
        <w:tc>
          <w:tcPr>
            <w:tcW w:w="2955" w:type="dxa"/>
            <w:gridSpan w:val="2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="00F82B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биологии </w:t>
            </w:r>
            <w:proofErr w:type="spellStart"/>
            <w:r>
              <w:rPr>
                <w:sz w:val="28"/>
                <w:szCs w:val="28"/>
              </w:rPr>
              <w:t>Атагишиева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  <w:tc>
          <w:tcPr>
            <w:tcW w:w="2119" w:type="dxa"/>
          </w:tcPr>
          <w:p w:rsidR="00875389" w:rsidRDefault="00875389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13541" w:rsidTr="00713541">
        <w:tc>
          <w:tcPr>
            <w:tcW w:w="568" w:type="dxa"/>
          </w:tcPr>
          <w:p w:rsidR="00713541" w:rsidRDefault="00713541" w:rsidP="00F416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446" w:type="dxa"/>
          </w:tcPr>
          <w:p w:rsidR="00713541" w:rsidRDefault="00F82B63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на районном уровне «Профилактика асоциальных проявлений </w:t>
            </w:r>
            <w:proofErr w:type="gramStart"/>
            <w:r>
              <w:rPr>
                <w:sz w:val="28"/>
                <w:szCs w:val="28"/>
              </w:rPr>
              <w:t>среди</w:t>
            </w:r>
            <w:proofErr w:type="gramEnd"/>
            <w:r>
              <w:rPr>
                <w:sz w:val="28"/>
                <w:szCs w:val="28"/>
              </w:rPr>
              <w:t xml:space="preserve"> подростковой среде»</w:t>
            </w:r>
          </w:p>
        </w:tc>
        <w:tc>
          <w:tcPr>
            <w:tcW w:w="1225" w:type="dxa"/>
          </w:tcPr>
          <w:p w:rsidR="00713541" w:rsidRDefault="00F82B63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25.02.2020</w:t>
            </w:r>
          </w:p>
        </w:tc>
        <w:tc>
          <w:tcPr>
            <w:tcW w:w="2955" w:type="dxa"/>
            <w:gridSpan w:val="2"/>
          </w:tcPr>
          <w:p w:rsidR="00713541" w:rsidRDefault="00F82B63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2119" w:type="dxa"/>
          </w:tcPr>
          <w:p w:rsidR="00713541" w:rsidRDefault="00F82B63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F82B63" w:rsidTr="00713541">
        <w:tc>
          <w:tcPr>
            <w:tcW w:w="568" w:type="dxa"/>
          </w:tcPr>
          <w:p w:rsidR="00F82B63" w:rsidRDefault="00F82B63" w:rsidP="00F416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446" w:type="dxa"/>
          </w:tcPr>
          <w:p w:rsidR="00F82B63" w:rsidRDefault="00F82B63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 «Мы за здоровый образ жизни»</w:t>
            </w:r>
          </w:p>
        </w:tc>
        <w:tc>
          <w:tcPr>
            <w:tcW w:w="1225" w:type="dxa"/>
          </w:tcPr>
          <w:p w:rsidR="00F82B63" w:rsidRDefault="00F82B63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21.02.2020</w:t>
            </w:r>
          </w:p>
        </w:tc>
        <w:tc>
          <w:tcPr>
            <w:tcW w:w="2955" w:type="dxa"/>
            <w:gridSpan w:val="2"/>
          </w:tcPr>
          <w:p w:rsidR="00F82B63" w:rsidRDefault="00F82B63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физического воспитания </w:t>
            </w:r>
            <w:proofErr w:type="spellStart"/>
            <w:r>
              <w:rPr>
                <w:sz w:val="28"/>
                <w:szCs w:val="28"/>
              </w:rPr>
              <w:t>Манапов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119" w:type="dxa"/>
          </w:tcPr>
          <w:p w:rsidR="00F82B63" w:rsidRDefault="00F82B63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82B63" w:rsidTr="00713541">
        <w:tc>
          <w:tcPr>
            <w:tcW w:w="568" w:type="dxa"/>
          </w:tcPr>
          <w:p w:rsidR="00F82B63" w:rsidRDefault="00F82B63" w:rsidP="00F416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4446" w:type="dxa"/>
          </w:tcPr>
          <w:p w:rsidR="00F82B63" w:rsidRDefault="00F82B63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«Нет наркотикам!»</w:t>
            </w:r>
          </w:p>
        </w:tc>
        <w:tc>
          <w:tcPr>
            <w:tcW w:w="1225" w:type="dxa"/>
          </w:tcPr>
          <w:p w:rsidR="00F82B63" w:rsidRDefault="00F82B63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03.03.2020</w:t>
            </w:r>
          </w:p>
        </w:tc>
        <w:tc>
          <w:tcPr>
            <w:tcW w:w="2955" w:type="dxa"/>
            <w:gridSpan w:val="2"/>
          </w:tcPr>
          <w:p w:rsidR="00F82B63" w:rsidRDefault="00F82B63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кружка изобразительного искусства </w:t>
            </w:r>
            <w:proofErr w:type="spellStart"/>
            <w:r>
              <w:rPr>
                <w:sz w:val="28"/>
                <w:szCs w:val="28"/>
              </w:rPr>
              <w:t>Аджиев</w:t>
            </w:r>
            <w:proofErr w:type="spellEnd"/>
            <w:r>
              <w:rPr>
                <w:sz w:val="28"/>
                <w:szCs w:val="28"/>
              </w:rPr>
              <w:t xml:space="preserve"> Д.Г.</w:t>
            </w:r>
          </w:p>
        </w:tc>
        <w:tc>
          <w:tcPr>
            <w:tcW w:w="2119" w:type="dxa"/>
          </w:tcPr>
          <w:p w:rsidR="00F82B63" w:rsidRDefault="00F82B63" w:rsidP="00F4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875389" w:rsidRPr="00C65312" w:rsidRDefault="00875389" w:rsidP="008753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5389" w:rsidRDefault="00875389" w:rsidP="00875389">
      <w:pPr>
        <w:jc w:val="center"/>
        <w:rPr>
          <w:sz w:val="28"/>
          <w:szCs w:val="28"/>
        </w:rPr>
      </w:pPr>
    </w:p>
    <w:p w:rsidR="00875389" w:rsidRDefault="00875389" w:rsidP="00F82B63">
      <w:pPr>
        <w:tabs>
          <w:tab w:val="left" w:pos="82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75389" w:rsidRPr="001100D3" w:rsidRDefault="00875389" w:rsidP="00875389">
      <w:pPr>
        <w:rPr>
          <w:sz w:val="28"/>
          <w:szCs w:val="28"/>
        </w:rPr>
      </w:pPr>
    </w:p>
    <w:p w:rsidR="00875389" w:rsidRPr="001100D3" w:rsidRDefault="00875389" w:rsidP="00875389">
      <w:pPr>
        <w:rPr>
          <w:sz w:val="28"/>
          <w:szCs w:val="28"/>
        </w:rPr>
      </w:pPr>
    </w:p>
    <w:p w:rsidR="00875389" w:rsidRPr="001100D3" w:rsidRDefault="00875389" w:rsidP="00875389">
      <w:pPr>
        <w:rPr>
          <w:sz w:val="28"/>
          <w:szCs w:val="28"/>
        </w:rPr>
      </w:pPr>
    </w:p>
    <w:p w:rsidR="00875389" w:rsidRPr="001100D3" w:rsidRDefault="00875389" w:rsidP="00875389">
      <w:pPr>
        <w:rPr>
          <w:sz w:val="28"/>
          <w:szCs w:val="28"/>
        </w:rPr>
      </w:pPr>
    </w:p>
    <w:p w:rsidR="00875389" w:rsidRPr="001100D3" w:rsidRDefault="00875389" w:rsidP="00875389">
      <w:pPr>
        <w:rPr>
          <w:sz w:val="28"/>
          <w:szCs w:val="28"/>
        </w:rPr>
      </w:pPr>
    </w:p>
    <w:p w:rsidR="00875389" w:rsidRPr="001100D3" w:rsidRDefault="00875389" w:rsidP="00875389">
      <w:pPr>
        <w:rPr>
          <w:sz w:val="28"/>
          <w:szCs w:val="28"/>
        </w:rPr>
      </w:pPr>
    </w:p>
    <w:p w:rsidR="00875389" w:rsidRPr="001100D3" w:rsidRDefault="00875389" w:rsidP="00875389">
      <w:pPr>
        <w:rPr>
          <w:sz w:val="28"/>
          <w:szCs w:val="28"/>
        </w:rPr>
      </w:pPr>
    </w:p>
    <w:p w:rsidR="00875389" w:rsidRPr="001100D3" w:rsidRDefault="00875389" w:rsidP="00875389">
      <w:pPr>
        <w:rPr>
          <w:sz w:val="28"/>
          <w:szCs w:val="28"/>
        </w:rPr>
      </w:pPr>
    </w:p>
    <w:p w:rsidR="00875389" w:rsidRDefault="00875389" w:rsidP="00875389">
      <w:pPr>
        <w:rPr>
          <w:sz w:val="28"/>
          <w:szCs w:val="28"/>
        </w:rPr>
      </w:pPr>
    </w:p>
    <w:p w:rsidR="00875389" w:rsidRDefault="00875389" w:rsidP="00875389">
      <w:pPr>
        <w:tabs>
          <w:tab w:val="left" w:pos="4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75389" w:rsidRDefault="00875389" w:rsidP="00875389">
      <w:pPr>
        <w:tabs>
          <w:tab w:val="left" w:pos="4155"/>
        </w:tabs>
        <w:rPr>
          <w:sz w:val="28"/>
          <w:szCs w:val="28"/>
        </w:rPr>
      </w:pPr>
    </w:p>
    <w:p w:rsidR="00875389" w:rsidRDefault="00875389" w:rsidP="00875389">
      <w:pPr>
        <w:tabs>
          <w:tab w:val="left" w:pos="4155"/>
        </w:tabs>
        <w:rPr>
          <w:sz w:val="28"/>
          <w:szCs w:val="28"/>
        </w:rPr>
      </w:pPr>
    </w:p>
    <w:p w:rsidR="00875389" w:rsidRDefault="00875389" w:rsidP="00875389">
      <w:pPr>
        <w:tabs>
          <w:tab w:val="left" w:pos="4155"/>
        </w:tabs>
        <w:rPr>
          <w:sz w:val="28"/>
          <w:szCs w:val="28"/>
        </w:rPr>
      </w:pPr>
    </w:p>
    <w:p w:rsidR="00875389" w:rsidRDefault="00875389" w:rsidP="00875389">
      <w:pPr>
        <w:tabs>
          <w:tab w:val="left" w:pos="4155"/>
        </w:tabs>
        <w:rPr>
          <w:sz w:val="28"/>
          <w:szCs w:val="28"/>
        </w:rPr>
      </w:pPr>
    </w:p>
    <w:p w:rsidR="00875389" w:rsidRDefault="00875389" w:rsidP="00875389">
      <w:pPr>
        <w:tabs>
          <w:tab w:val="left" w:pos="4155"/>
        </w:tabs>
        <w:rPr>
          <w:sz w:val="28"/>
          <w:szCs w:val="28"/>
        </w:rPr>
      </w:pPr>
    </w:p>
    <w:p w:rsidR="00875389" w:rsidRDefault="00875389" w:rsidP="00875389">
      <w:pPr>
        <w:tabs>
          <w:tab w:val="left" w:pos="4155"/>
        </w:tabs>
        <w:rPr>
          <w:sz w:val="28"/>
          <w:szCs w:val="28"/>
        </w:rPr>
      </w:pPr>
    </w:p>
    <w:p w:rsidR="00875389" w:rsidRDefault="00875389" w:rsidP="00875389">
      <w:pPr>
        <w:tabs>
          <w:tab w:val="left" w:pos="4155"/>
        </w:tabs>
        <w:rPr>
          <w:sz w:val="28"/>
          <w:szCs w:val="28"/>
        </w:rPr>
      </w:pPr>
    </w:p>
    <w:p w:rsidR="00295EDE" w:rsidRDefault="00295EDE"/>
    <w:sectPr w:rsidR="00295EDE" w:rsidSect="00875389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75389"/>
    <w:rsid w:val="00071955"/>
    <w:rsid w:val="00272A8D"/>
    <w:rsid w:val="00295EDE"/>
    <w:rsid w:val="00685FA4"/>
    <w:rsid w:val="00713541"/>
    <w:rsid w:val="007A3647"/>
    <w:rsid w:val="00875389"/>
    <w:rsid w:val="009E63DF"/>
    <w:rsid w:val="00D87DFF"/>
    <w:rsid w:val="00F8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7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75389"/>
    <w:rPr>
      <w:b/>
      <w:bCs/>
    </w:rPr>
  </w:style>
  <w:style w:type="character" w:styleId="a6">
    <w:name w:val="Emphasis"/>
    <w:basedOn w:val="a0"/>
    <w:uiPriority w:val="20"/>
    <w:qFormat/>
    <w:rsid w:val="00875389"/>
    <w:rPr>
      <w:i/>
      <w:iCs/>
    </w:rPr>
  </w:style>
  <w:style w:type="character" w:customStyle="1" w:styleId="c1">
    <w:name w:val="c1"/>
    <w:basedOn w:val="a0"/>
    <w:rsid w:val="00875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KSMH</dc:creator>
  <cp:lastModifiedBy>Эльмира</cp:lastModifiedBy>
  <cp:revision>4</cp:revision>
  <dcterms:created xsi:type="dcterms:W3CDTF">2020-03-12T06:24:00Z</dcterms:created>
  <dcterms:modified xsi:type="dcterms:W3CDTF">2020-03-12T06:26:00Z</dcterms:modified>
</cp:coreProperties>
</file>